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11" w:rsidRDefault="00FE6411" w:rsidP="00FE6411">
      <w:pPr>
        <w:tabs>
          <w:tab w:val="left" w:pos="6690"/>
        </w:tabs>
        <w:jc w:val="center"/>
        <w:rPr>
          <w:b/>
          <w:bCs/>
          <w:sz w:val="28"/>
          <w:szCs w:val="28"/>
        </w:rPr>
      </w:pPr>
      <w:r w:rsidRPr="006E3249">
        <w:rPr>
          <w:b/>
          <w:bCs/>
          <w:sz w:val="28"/>
          <w:szCs w:val="28"/>
        </w:rPr>
        <w:t>Отчёт о проведённых мероприятиях, в рамках месячника героико-патриотической и спортивно-массовой работы «Отчизны верные сыны»</w:t>
      </w:r>
    </w:p>
    <w:p w:rsidR="00935F24" w:rsidRDefault="00935F24" w:rsidP="001310FC">
      <w:pPr>
        <w:tabs>
          <w:tab w:val="left" w:pos="6690"/>
        </w:tabs>
        <w:jc w:val="both"/>
        <w:rPr>
          <w:bCs/>
          <w:sz w:val="28"/>
          <w:szCs w:val="28"/>
        </w:rPr>
      </w:pPr>
    </w:p>
    <w:p w:rsidR="0053397A" w:rsidRDefault="00935F24" w:rsidP="001310FC">
      <w:pPr>
        <w:tabs>
          <w:tab w:val="left" w:pos="66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январе-феврале 2015 года на территории заволжского района  прошло более 127 мероприятий в рамках </w:t>
      </w:r>
      <w:r w:rsidRPr="00D011A1">
        <w:rPr>
          <w:b/>
          <w:bCs/>
          <w:sz w:val="28"/>
          <w:szCs w:val="28"/>
        </w:rPr>
        <w:t xml:space="preserve"> </w:t>
      </w:r>
      <w:r w:rsidRPr="00862B43">
        <w:rPr>
          <w:bCs/>
          <w:sz w:val="28"/>
          <w:szCs w:val="28"/>
        </w:rPr>
        <w:t>Месячника героико-патриотической и спортивно-массовой работы «От</w:t>
      </w:r>
      <w:r>
        <w:rPr>
          <w:bCs/>
          <w:sz w:val="28"/>
          <w:szCs w:val="28"/>
        </w:rPr>
        <w:t>чизны верные сыны» с охватом  населения более 6000 человек.</w:t>
      </w:r>
    </w:p>
    <w:p w:rsidR="006E3249" w:rsidRDefault="006E3249" w:rsidP="001310FC">
      <w:pPr>
        <w:tabs>
          <w:tab w:val="left" w:pos="6690"/>
        </w:tabs>
        <w:jc w:val="both"/>
        <w:rPr>
          <w:bCs/>
          <w:sz w:val="28"/>
          <w:szCs w:val="28"/>
        </w:rPr>
      </w:pPr>
    </w:p>
    <w:p w:rsidR="001310FC" w:rsidRPr="0053397A" w:rsidRDefault="00FE6411" w:rsidP="001310FC">
      <w:pPr>
        <w:tabs>
          <w:tab w:val="left" w:pos="6690"/>
        </w:tabs>
        <w:jc w:val="both"/>
        <w:rPr>
          <w:bCs/>
          <w:sz w:val="28"/>
          <w:szCs w:val="28"/>
          <w:u w:val="single"/>
        </w:rPr>
      </w:pPr>
      <w:r w:rsidRPr="0053397A">
        <w:rPr>
          <w:bCs/>
          <w:sz w:val="28"/>
          <w:szCs w:val="28"/>
          <w:u w:val="single"/>
        </w:rPr>
        <w:t>В Зав</w:t>
      </w:r>
      <w:r w:rsidR="00376393" w:rsidRPr="0053397A">
        <w:rPr>
          <w:bCs/>
          <w:sz w:val="28"/>
          <w:szCs w:val="28"/>
          <w:u w:val="single"/>
        </w:rPr>
        <w:t>олжском районе были проведены</w:t>
      </w:r>
      <w:r w:rsidR="001310FC" w:rsidRPr="0053397A">
        <w:rPr>
          <w:bCs/>
          <w:sz w:val="28"/>
          <w:szCs w:val="28"/>
          <w:u w:val="single"/>
        </w:rPr>
        <w:t xml:space="preserve"> </w:t>
      </w:r>
      <w:r w:rsidR="00376393" w:rsidRPr="0053397A">
        <w:rPr>
          <w:bCs/>
          <w:sz w:val="28"/>
          <w:szCs w:val="28"/>
          <w:u w:val="single"/>
        </w:rPr>
        <w:t xml:space="preserve"> спортивные мероприятия</w:t>
      </w:r>
      <w:r w:rsidRPr="0053397A">
        <w:rPr>
          <w:bCs/>
          <w:sz w:val="28"/>
          <w:szCs w:val="28"/>
          <w:u w:val="single"/>
        </w:rPr>
        <w:t>:</w:t>
      </w:r>
    </w:p>
    <w:p w:rsidR="00376393" w:rsidRPr="00376393" w:rsidRDefault="00376393" w:rsidP="001310FC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hyperlink r:id="rId7" w:tooltip="Постоянная ссылка: 370 жителей Заволжского района приняли участие в массовой лыжной гонке «Лыжня России-2015»" w:history="1">
        <w:r w:rsidRPr="00376393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370 жителей Заволжского района приняли участие в массовой лыжной гонке «Лыжня России-2015»</w:t>
        </w:r>
      </w:hyperlink>
      <w:r>
        <w:rPr>
          <w:sz w:val="28"/>
          <w:szCs w:val="28"/>
        </w:rPr>
        <w:t>, которая прошла 8 февраля 2015 года на территории спорт-парка «Олимпийский»;</w:t>
      </w:r>
    </w:p>
    <w:p w:rsidR="001310FC" w:rsidRDefault="001310FC" w:rsidP="001310FC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r w:rsidRPr="00357BCB">
        <w:rPr>
          <w:sz w:val="28"/>
          <w:szCs w:val="28"/>
        </w:rPr>
        <w:t>многоборье среди детей «г</w:t>
      </w:r>
      <w:r w:rsidR="000C405E">
        <w:rPr>
          <w:sz w:val="28"/>
          <w:szCs w:val="28"/>
        </w:rPr>
        <w:t>руппы риска» «Рыцарский турнир» 1 место- МБОУ СОШ № 86, 2 место –МБОУ СОШ № 81, 3 место- МБОУ гимназия №79.</w:t>
      </w:r>
    </w:p>
    <w:p w:rsidR="001310FC" w:rsidRPr="001310FC" w:rsidRDefault="001310FC" w:rsidP="001310FC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r w:rsidRPr="00357BCB">
        <w:rPr>
          <w:sz w:val="28"/>
          <w:szCs w:val="28"/>
        </w:rPr>
        <w:t>турнир по волейболу среди студентов, посвящённый памя</w:t>
      </w:r>
      <w:r>
        <w:rPr>
          <w:sz w:val="28"/>
          <w:szCs w:val="28"/>
        </w:rPr>
        <w:t>ти А.Иванова, погибшего в Чечне.</w:t>
      </w:r>
      <w:r w:rsidRPr="001310FC">
        <w:rPr>
          <w:sz w:val="28"/>
          <w:szCs w:val="28"/>
        </w:rPr>
        <w:t xml:space="preserve"> </w:t>
      </w:r>
    </w:p>
    <w:p w:rsidR="001310FC" w:rsidRPr="001310FC" w:rsidRDefault="001310FC" w:rsidP="001310FC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r w:rsidRPr="00357BCB">
        <w:rPr>
          <w:sz w:val="28"/>
          <w:szCs w:val="28"/>
        </w:rPr>
        <w:t>турнир по футболу «</w:t>
      </w:r>
      <w:r w:rsidRPr="00357BCB">
        <w:rPr>
          <w:sz w:val="28"/>
          <w:szCs w:val="28"/>
          <w:lang w:val="en-US"/>
        </w:rPr>
        <w:t>AVIASTAR</w:t>
      </w:r>
      <w:r w:rsidRPr="00357BCB">
        <w:rPr>
          <w:sz w:val="28"/>
          <w:szCs w:val="28"/>
        </w:rPr>
        <w:t xml:space="preserve"> </w:t>
      </w:r>
      <w:r w:rsidRPr="00357BCB">
        <w:rPr>
          <w:sz w:val="28"/>
          <w:szCs w:val="28"/>
          <w:lang w:val="en-US"/>
        </w:rPr>
        <w:t>WINTER</w:t>
      </w:r>
      <w:r w:rsidRPr="00357BCB">
        <w:rPr>
          <w:sz w:val="28"/>
          <w:szCs w:val="28"/>
        </w:rPr>
        <w:t xml:space="preserve"> </w:t>
      </w:r>
      <w:r w:rsidRPr="00357BCB">
        <w:rPr>
          <w:sz w:val="28"/>
          <w:szCs w:val="28"/>
          <w:lang w:val="en-US"/>
        </w:rPr>
        <w:t>CUP</w:t>
      </w:r>
      <w:r w:rsidRPr="00357BCB">
        <w:rPr>
          <w:sz w:val="28"/>
          <w:szCs w:val="28"/>
        </w:rPr>
        <w:t>», посвящённый Дню гражданской авиации,</w:t>
      </w:r>
      <w:r w:rsidRPr="001310FC">
        <w:rPr>
          <w:sz w:val="28"/>
          <w:szCs w:val="28"/>
        </w:rPr>
        <w:t xml:space="preserve"> </w:t>
      </w:r>
    </w:p>
    <w:p w:rsidR="001310FC" w:rsidRPr="001310FC" w:rsidRDefault="001310FC" w:rsidP="00FE6411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r w:rsidRPr="00357BCB">
        <w:rPr>
          <w:sz w:val="28"/>
          <w:szCs w:val="28"/>
        </w:rPr>
        <w:t>международный турнир по воль</w:t>
      </w:r>
      <w:r>
        <w:rPr>
          <w:sz w:val="28"/>
          <w:szCs w:val="28"/>
        </w:rPr>
        <w:t>ной борьбе памяти Глушнева В.Н.</w:t>
      </w:r>
    </w:p>
    <w:p w:rsidR="001310FC" w:rsidRPr="001310FC" w:rsidRDefault="0053397A" w:rsidP="00FE6411">
      <w:pPr>
        <w:numPr>
          <w:ilvl w:val="0"/>
          <w:numId w:val="1"/>
        </w:numPr>
        <w:tabs>
          <w:tab w:val="left" w:pos="669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23 февраля прошёл </w:t>
      </w:r>
      <w:r w:rsidR="001310FC" w:rsidRPr="00357BCB">
        <w:rPr>
          <w:sz w:val="28"/>
          <w:szCs w:val="28"/>
        </w:rPr>
        <w:t xml:space="preserve">турнир по настольному теннису среди </w:t>
      </w:r>
      <w:r>
        <w:rPr>
          <w:sz w:val="28"/>
          <w:szCs w:val="28"/>
        </w:rPr>
        <w:t xml:space="preserve">жителей </w:t>
      </w:r>
      <w:r w:rsidR="001310FC" w:rsidRPr="00357BCB">
        <w:rPr>
          <w:sz w:val="28"/>
          <w:szCs w:val="28"/>
        </w:rPr>
        <w:t>ТОС</w:t>
      </w:r>
      <w:r>
        <w:rPr>
          <w:sz w:val="28"/>
          <w:szCs w:val="28"/>
        </w:rPr>
        <w:t>, в котором приняли участие около 35 человек из 5 территориальных общественных самоуправлений Заволжского района: «Содружество», «Ульяновский, 2», «Сиреневый», «Жизнь», «Новая жизнь»</w:t>
      </w:r>
      <w:r w:rsidR="001310FC" w:rsidRPr="00357BCB">
        <w:rPr>
          <w:sz w:val="28"/>
          <w:szCs w:val="28"/>
        </w:rPr>
        <w:t>.</w:t>
      </w:r>
    </w:p>
    <w:p w:rsidR="001310FC" w:rsidRDefault="001310FC" w:rsidP="001310FC">
      <w:pPr>
        <w:tabs>
          <w:tab w:val="left" w:pos="6690"/>
        </w:tabs>
        <w:jc w:val="both"/>
        <w:rPr>
          <w:sz w:val="28"/>
          <w:szCs w:val="28"/>
        </w:rPr>
      </w:pPr>
    </w:p>
    <w:p w:rsidR="001310FC" w:rsidRPr="00745B33" w:rsidRDefault="001310FC" w:rsidP="001310FC">
      <w:pPr>
        <w:tabs>
          <w:tab w:val="left" w:pos="6690"/>
        </w:tabs>
        <w:jc w:val="both"/>
        <w:rPr>
          <w:sz w:val="28"/>
          <w:szCs w:val="28"/>
          <w:u w:val="single"/>
        </w:rPr>
      </w:pPr>
      <w:r w:rsidRPr="00745B33">
        <w:rPr>
          <w:sz w:val="28"/>
          <w:szCs w:val="28"/>
          <w:u w:val="single"/>
        </w:rPr>
        <w:t xml:space="preserve">В связи с карантинными мерами </w:t>
      </w:r>
      <w:r w:rsidR="00A7198C">
        <w:rPr>
          <w:sz w:val="28"/>
          <w:szCs w:val="28"/>
          <w:u w:val="single"/>
        </w:rPr>
        <w:t xml:space="preserve">были </w:t>
      </w:r>
      <w:r w:rsidR="005E5090">
        <w:rPr>
          <w:sz w:val="28"/>
          <w:szCs w:val="28"/>
          <w:u w:val="single"/>
        </w:rPr>
        <w:t xml:space="preserve">передвинуты </w:t>
      </w:r>
      <w:r w:rsidRPr="00745B33">
        <w:rPr>
          <w:sz w:val="28"/>
          <w:szCs w:val="28"/>
          <w:u w:val="single"/>
        </w:rPr>
        <w:t>по срокам следующие мероприятия:</w:t>
      </w:r>
    </w:p>
    <w:p w:rsidR="007D721A" w:rsidRDefault="00A7198C" w:rsidP="007D721A">
      <w:pPr>
        <w:numPr>
          <w:ilvl w:val="0"/>
          <w:numId w:val="4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97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на базе МБОУ СОШ № 75 прошёл</w:t>
      </w:r>
      <w:r w:rsidR="0053397A">
        <w:rPr>
          <w:sz w:val="28"/>
          <w:szCs w:val="28"/>
        </w:rPr>
        <w:t xml:space="preserve"> финал по волейболу в рамк</w:t>
      </w:r>
      <w:r>
        <w:rPr>
          <w:sz w:val="28"/>
          <w:szCs w:val="28"/>
        </w:rPr>
        <w:t xml:space="preserve">ах Спартакиады среди школьников, среди юношей: 1 место - МАОУ авторский лицей Эдварса № 90, 2 место - МБОУ СОШ № 74, 3 место –МБОУ СОШ № 75. 9 февраля на базе МБОУ гимназии № 65 прошёл финал среди девушек: 1 место – МБОУ гимназия № 59, 2 место </w:t>
      </w:r>
      <w:r w:rsidR="00F60A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0ADA">
        <w:rPr>
          <w:sz w:val="28"/>
          <w:szCs w:val="28"/>
        </w:rPr>
        <w:t>МБОУ гимназия № 65, 3 место- МБОУ СОШ № 64.</w:t>
      </w:r>
    </w:p>
    <w:p w:rsidR="0053397A" w:rsidRDefault="00745B33" w:rsidP="00FE6411">
      <w:pPr>
        <w:numPr>
          <w:ilvl w:val="0"/>
          <w:numId w:val="4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 марта на базе ОГБОУ СПО «Ульяновский электромеханический колледж» в рамках Спарт</w:t>
      </w:r>
      <w:r w:rsidR="00AB139B">
        <w:rPr>
          <w:sz w:val="28"/>
          <w:szCs w:val="28"/>
        </w:rPr>
        <w:t xml:space="preserve">акиады среди студентов прошли соревнования по </w:t>
      </w:r>
      <w:r>
        <w:rPr>
          <w:sz w:val="28"/>
          <w:szCs w:val="28"/>
        </w:rPr>
        <w:t xml:space="preserve"> </w:t>
      </w:r>
      <w:r w:rsidR="00AB139B">
        <w:rPr>
          <w:sz w:val="28"/>
          <w:szCs w:val="28"/>
        </w:rPr>
        <w:t>пулевой стрельбе и силовой гимнастике. В общекомандном зачете 1 место - ОГБОУ СПО «Ульяновский электромеханический колледж», 2 место - ИАТУ УлГТУ, 3 место - ОГБОУ СПО «Ульяновский педагогический колледж».</w:t>
      </w:r>
    </w:p>
    <w:p w:rsidR="00745B33" w:rsidRDefault="0053397A" w:rsidP="00FE6411">
      <w:pPr>
        <w:numPr>
          <w:ilvl w:val="0"/>
          <w:numId w:val="4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марта на базе М</w:t>
      </w:r>
      <w:r w:rsidR="00F60ADA">
        <w:rPr>
          <w:sz w:val="28"/>
          <w:szCs w:val="28"/>
        </w:rPr>
        <w:t>БОУ СОШ № 73 и № МБОУ гимназии № 44 им. В.Н.Деева прошли</w:t>
      </w:r>
      <w:r>
        <w:rPr>
          <w:sz w:val="28"/>
          <w:szCs w:val="28"/>
        </w:rPr>
        <w:t xml:space="preserve"> соревнования по пулев</w:t>
      </w:r>
      <w:r w:rsidR="00AB139B">
        <w:rPr>
          <w:sz w:val="28"/>
          <w:szCs w:val="28"/>
        </w:rPr>
        <w:t xml:space="preserve">ой стрельбе </w:t>
      </w:r>
      <w:r>
        <w:rPr>
          <w:sz w:val="28"/>
          <w:szCs w:val="28"/>
        </w:rPr>
        <w:t>силовой гимнастике среди школьников Заволжского района</w:t>
      </w:r>
      <w:r w:rsidR="00F60ADA">
        <w:rPr>
          <w:sz w:val="28"/>
          <w:szCs w:val="28"/>
        </w:rPr>
        <w:t>. В общекомандном зачете 1 место</w:t>
      </w:r>
      <w:r w:rsidR="005E5090">
        <w:rPr>
          <w:sz w:val="28"/>
          <w:szCs w:val="28"/>
        </w:rPr>
        <w:t xml:space="preserve"> </w:t>
      </w:r>
      <w:r w:rsidR="00F60ADA">
        <w:rPr>
          <w:sz w:val="28"/>
          <w:szCs w:val="28"/>
        </w:rPr>
        <w:t>- МБОУ СОШ № 72, 2 место - МБОУ СОШ № 73, 3 место – МБОУ СОШ № 17.</w:t>
      </w:r>
      <w:r>
        <w:rPr>
          <w:sz w:val="28"/>
          <w:szCs w:val="28"/>
        </w:rPr>
        <w:t xml:space="preserve"> </w:t>
      </w:r>
    </w:p>
    <w:p w:rsidR="0053397A" w:rsidRDefault="0053397A" w:rsidP="0053397A">
      <w:pPr>
        <w:numPr>
          <w:ilvl w:val="0"/>
          <w:numId w:val="4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 марта на базе ОГБОУ СПО «Ульяновский элек</w:t>
      </w:r>
      <w:r w:rsidR="00F60ADA">
        <w:rPr>
          <w:sz w:val="28"/>
          <w:szCs w:val="28"/>
        </w:rPr>
        <w:t>тромеханический колледж» прошли</w:t>
      </w:r>
      <w:r>
        <w:rPr>
          <w:sz w:val="28"/>
          <w:szCs w:val="28"/>
        </w:rPr>
        <w:t xml:space="preserve"> </w:t>
      </w:r>
      <w:r w:rsidRPr="00357BCB">
        <w:rPr>
          <w:sz w:val="28"/>
          <w:szCs w:val="28"/>
        </w:rPr>
        <w:t>соревнования по пулевой стрельбе и силовой подгот</w:t>
      </w:r>
      <w:r>
        <w:rPr>
          <w:sz w:val="28"/>
          <w:szCs w:val="28"/>
        </w:rPr>
        <w:t xml:space="preserve">овке среди работающей молодёжи. В качестве независимых судей планируется участие членов ЗО </w:t>
      </w:r>
      <w:r w:rsidR="005E5090">
        <w:rPr>
          <w:sz w:val="28"/>
          <w:szCs w:val="28"/>
        </w:rPr>
        <w:t>УОМОО «Союз десантников России». 1 место заняла команда ООО «Авиакомпания волга-Днепр», 2 место – ЗАО «Авиастар-СП», 3 место</w:t>
      </w:r>
      <w:r w:rsidR="0043044F">
        <w:rPr>
          <w:sz w:val="28"/>
          <w:szCs w:val="28"/>
        </w:rPr>
        <w:t xml:space="preserve"> </w:t>
      </w:r>
      <w:r w:rsidR="005E5090">
        <w:rPr>
          <w:sz w:val="28"/>
          <w:szCs w:val="28"/>
        </w:rPr>
        <w:t>- УФКБ ОАО «Туполев».</w:t>
      </w:r>
    </w:p>
    <w:p w:rsidR="001310FC" w:rsidRPr="00357BCB" w:rsidRDefault="001310FC" w:rsidP="00FE6411">
      <w:pPr>
        <w:tabs>
          <w:tab w:val="left" w:pos="6690"/>
        </w:tabs>
        <w:jc w:val="both"/>
        <w:rPr>
          <w:sz w:val="28"/>
          <w:szCs w:val="28"/>
        </w:rPr>
      </w:pPr>
    </w:p>
    <w:p w:rsidR="00FE6411" w:rsidRDefault="001310FC" w:rsidP="00FE6411">
      <w:pPr>
        <w:tabs>
          <w:tab w:val="left" w:pos="6690"/>
        </w:tabs>
        <w:jc w:val="both"/>
        <w:rPr>
          <w:bCs/>
          <w:sz w:val="28"/>
          <w:szCs w:val="28"/>
          <w:u w:val="single"/>
        </w:rPr>
      </w:pPr>
      <w:r w:rsidRPr="00745B33">
        <w:rPr>
          <w:bCs/>
          <w:sz w:val="28"/>
          <w:szCs w:val="28"/>
          <w:u w:val="single"/>
        </w:rPr>
        <w:t>Были проведены  следующие культурно-массовые</w:t>
      </w:r>
      <w:r w:rsidR="00FE6411" w:rsidRPr="00745B33">
        <w:rPr>
          <w:bCs/>
          <w:sz w:val="28"/>
          <w:szCs w:val="28"/>
          <w:u w:val="single"/>
        </w:rPr>
        <w:t xml:space="preserve"> ме</w:t>
      </w:r>
      <w:r w:rsidRPr="00745B33">
        <w:rPr>
          <w:bCs/>
          <w:sz w:val="28"/>
          <w:szCs w:val="28"/>
          <w:u w:val="single"/>
        </w:rPr>
        <w:t>роприятия</w:t>
      </w:r>
      <w:r w:rsidR="00FE6411" w:rsidRPr="00745B33">
        <w:rPr>
          <w:bCs/>
          <w:sz w:val="28"/>
          <w:szCs w:val="28"/>
          <w:u w:val="single"/>
        </w:rPr>
        <w:t>:</w:t>
      </w:r>
    </w:p>
    <w:p w:rsidR="009F4129" w:rsidRPr="009F4129" w:rsidRDefault="009F4129" w:rsidP="009C3065">
      <w:pPr>
        <w:numPr>
          <w:ilvl w:val="0"/>
          <w:numId w:val="12"/>
        </w:numPr>
        <w:jc w:val="both"/>
        <w:rPr>
          <w:sz w:val="28"/>
          <w:szCs w:val="28"/>
        </w:rPr>
      </w:pPr>
      <w:r w:rsidRPr="009F4129">
        <w:rPr>
          <w:sz w:val="28"/>
          <w:szCs w:val="28"/>
        </w:rPr>
        <w:t>1 февраля на территории парка «им. Генерала армии В.Ф. Маргелова» состоялось спортивно-развлекательное мероприятие</w:t>
      </w:r>
      <w:r>
        <w:rPr>
          <w:sz w:val="28"/>
          <w:szCs w:val="28"/>
        </w:rPr>
        <w:t>. О</w:t>
      </w:r>
      <w:r w:rsidRPr="009F4129">
        <w:rPr>
          <w:sz w:val="28"/>
          <w:szCs w:val="28"/>
        </w:rPr>
        <w:t>рганизаторами мероприятия выступили Дворец культуры «Руслан» и муниципальное бюджетное учреждение по работе с подростково-молодежными клубами «Симбирцит»</w:t>
      </w:r>
      <w:r>
        <w:rPr>
          <w:sz w:val="28"/>
          <w:szCs w:val="28"/>
        </w:rPr>
        <w:t>;</w:t>
      </w:r>
      <w:r w:rsidRPr="009F4129">
        <w:rPr>
          <w:sz w:val="28"/>
          <w:szCs w:val="28"/>
        </w:rPr>
        <w:t xml:space="preserve"> </w:t>
      </w:r>
    </w:p>
    <w:p w:rsidR="00886D06" w:rsidRDefault="00886D06" w:rsidP="009C3065">
      <w:pPr>
        <w:numPr>
          <w:ilvl w:val="0"/>
          <w:numId w:val="11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февраля на базе МБОУ ДОД </w:t>
      </w:r>
      <w:r w:rsidRPr="0013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ДШИ № 8 прошёл ежегодный районный фестиваль-конкурс </w:t>
      </w:r>
      <w:r w:rsidR="00FE6411" w:rsidRPr="00716318">
        <w:rPr>
          <w:sz w:val="28"/>
          <w:szCs w:val="28"/>
        </w:rPr>
        <w:t>патрио</w:t>
      </w:r>
      <w:r w:rsidR="001310FC">
        <w:rPr>
          <w:sz w:val="28"/>
          <w:szCs w:val="28"/>
        </w:rPr>
        <w:t>тической песни «Живи, Страна!»</w:t>
      </w:r>
      <w:r>
        <w:rPr>
          <w:sz w:val="28"/>
          <w:szCs w:val="28"/>
        </w:rPr>
        <w:t>, в котором приняло участие более 130 человек, школьники, студенты и работаю</w:t>
      </w:r>
      <w:r w:rsidR="00290F2D">
        <w:rPr>
          <w:sz w:val="28"/>
          <w:szCs w:val="28"/>
        </w:rPr>
        <w:t>щая молодёжь Заволжск</w:t>
      </w:r>
      <w:r w:rsidR="0043044F">
        <w:rPr>
          <w:sz w:val="28"/>
          <w:szCs w:val="28"/>
        </w:rPr>
        <w:t>ого района;</w:t>
      </w:r>
    </w:p>
    <w:p w:rsidR="00E1263B" w:rsidRDefault="00886D06" w:rsidP="009C3065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февраля на базе ЗАГС «Солнечный» прошло торжественное мероприятие</w:t>
      </w:r>
      <w:r w:rsidR="00290F2D">
        <w:rPr>
          <w:sz w:val="28"/>
          <w:szCs w:val="28"/>
        </w:rPr>
        <w:t>, посвящённое 26-летия вывода С</w:t>
      </w:r>
      <w:r>
        <w:rPr>
          <w:sz w:val="28"/>
          <w:szCs w:val="28"/>
        </w:rPr>
        <w:t xml:space="preserve">оветских </w:t>
      </w:r>
      <w:r w:rsidR="00290F2D">
        <w:rPr>
          <w:sz w:val="28"/>
          <w:szCs w:val="28"/>
        </w:rPr>
        <w:t>войск из республики Афганистан;</w:t>
      </w:r>
    </w:p>
    <w:p w:rsidR="00E1263B" w:rsidRPr="00E1263B" w:rsidRDefault="00E1263B" w:rsidP="00E1263B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 w:rsidRPr="00E1263B">
        <w:rPr>
          <w:sz w:val="28"/>
          <w:szCs w:val="28"/>
        </w:rPr>
        <w:t>15 февраля в 14.00 в Камерном театре Дворца Культуры «Руслан» состоялся отборочный тур IV городского фестиваля художественного творчества для людей с ограниченными возможностями здоровья под названием «Я люблю этот мир»</w:t>
      </w:r>
      <w:r>
        <w:rPr>
          <w:sz w:val="28"/>
          <w:szCs w:val="28"/>
        </w:rPr>
        <w:t>, посвященный 70-летию Победы в ВОВ</w:t>
      </w:r>
      <w:r w:rsidRPr="00E1263B">
        <w:rPr>
          <w:sz w:val="28"/>
          <w:szCs w:val="28"/>
        </w:rPr>
        <w:t>;</w:t>
      </w:r>
    </w:p>
    <w:p w:rsidR="00886D06" w:rsidRPr="00886D06" w:rsidRDefault="00886D06" w:rsidP="00886D06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 w:rsidRPr="00886D06">
        <w:rPr>
          <w:sz w:val="28"/>
          <w:szCs w:val="28"/>
        </w:rPr>
        <w:t>17 февраля в 17.30 в Большом зале Дворца культуры «Руслан» состоялась конкурсная программа, посвященная Дню защитника Отечества, «Парень года!»</w:t>
      </w:r>
      <w:r w:rsidR="006E3249">
        <w:rPr>
          <w:sz w:val="28"/>
          <w:szCs w:val="28"/>
        </w:rPr>
        <w:t xml:space="preserve"> организованная ЗАО «Авиастар-СП»</w:t>
      </w:r>
      <w:r>
        <w:rPr>
          <w:sz w:val="28"/>
          <w:szCs w:val="28"/>
        </w:rPr>
        <w:t>;</w:t>
      </w:r>
    </w:p>
    <w:p w:rsidR="00886D06" w:rsidRDefault="00886D06" w:rsidP="00886D06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 w:rsidRPr="00886D06">
        <w:rPr>
          <w:sz w:val="28"/>
          <w:szCs w:val="28"/>
        </w:rPr>
        <w:t>18 февраля в 18.00 в Большом зале ДК «Руслан» состоялся праздничный концерт, посвященный Дню защитника Отечества под названием «Высокое звание-солдат!»</w:t>
      </w:r>
      <w:r>
        <w:rPr>
          <w:sz w:val="28"/>
          <w:szCs w:val="28"/>
        </w:rPr>
        <w:t>;</w:t>
      </w:r>
    </w:p>
    <w:p w:rsidR="00290F2D" w:rsidRPr="00290F2D" w:rsidRDefault="00290F2D" w:rsidP="00886D06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 w:rsidRPr="00290F2D">
        <w:rPr>
          <w:sz w:val="28"/>
          <w:szCs w:val="28"/>
          <w:shd w:val="clear" w:color="auto" w:fill="FFFFFF"/>
        </w:rPr>
        <w:t>21 февраля в 12.00 на п</w:t>
      </w:r>
      <w:r>
        <w:rPr>
          <w:sz w:val="28"/>
          <w:szCs w:val="28"/>
          <w:shd w:val="clear" w:color="auto" w:fill="FFFFFF"/>
        </w:rPr>
        <w:t>лощади 50-летия Победы состоялась</w:t>
      </w:r>
      <w:r w:rsidRPr="00290F2D">
        <w:rPr>
          <w:sz w:val="28"/>
          <w:szCs w:val="28"/>
          <w:shd w:val="clear" w:color="auto" w:fill="FFFFFF"/>
        </w:rPr>
        <w:t xml:space="preserve"> встреча однополчан. В рамках данной площадки, организованной МБУ «Симбирцит» и общественной организацией </w:t>
      </w:r>
      <w:r>
        <w:rPr>
          <w:sz w:val="28"/>
          <w:szCs w:val="28"/>
          <w:shd w:val="clear" w:color="auto" w:fill="FFFFFF"/>
        </w:rPr>
        <w:t>«Союз десантников России», была</w:t>
      </w:r>
      <w:r w:rsidRPr="00290F2D">
        <w:rPr>
          <w:sz w:val="28"/>
          <w:szCs w:val="28"/>
          <w:shd w:val="clear" w:color="auto" w:fill="FFFFFF"/>
        </w:rPr>
        <w:t xml:space="preserve"> организована концертно-развлекательная программа «Защитникам Отечества — Виват», посвященная Дню защитника Отечества.</w:t>
      </w:r>
    </w:p>
    <w:p w:rsidR="00886D06" w:rsidRDefault="00886D06" w:rsidP="00886D06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 w:rsidRPr="00886D06">
        <w:rPr>
          <w:sz w:val="28"/>
          <w:szCs w:val="28"/>
        </w:rPr>
        <w:t>23 февраля в 11:00 в Большом зале Дворца культуры «Руслан» состоялось торжественное мероприятие, посвященное Дню защитника Отечества, для военнослужащих 31 отдельной Гвардейской ордена Кутузова II степени десантно-штурмовой бригады</w:t>
      </w:r>
      <w:r>
        <w:rPr>
          <w:sz w:val="28"/>
          <w:szCs w:val="28"/>
        </w:rPr>
        <w:t>;</w:t>
      </w:r>
    </w:p>
    <w:p w:rsidR="009D24A2" w:rsidRPr="00886D06" w:rsidRDefault="00F233C1" w:rsidP="00886D06">
      <w:pPr>
        <w:numPr>
          <w:ilvl w:val="0"/>
          <w:numId w:val="5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D24A2">
        <w:rPr>
          <w:sz w:val="28"/>
          <w:szCs w:val="28"/>
        </w:rPr>
        <w:t xml:space="preserve"> февраля на базе МБОУ ДОД ДШИ имени М.А.Балакирева </w:t>
      </w:r>
      <w:r w:rsidR="007D721A">
        <w:rPr>
          <w:sz w:val="28"/>
          <w:szCs w:val="28"/>
        </w:rPr>
        <w:t xml:space="preserve">прошёл районный конкурс Агитбригад среди образовательных организаций, учебных заведений и подросково-молодёжных клубов Заволжского района. </w:t>
      </w:r>
      <w:r w:rsidR="000C5885">
        <w:rPr>
          <w:sz w:val="28"/>
          <w:szCs w:val="28"/>
        </w:rPr>
        <w:t>1 место</w:t>
      </w:r>
      <w:r w:rsidR="0043044F">
        <w:rPr>
          <w:sz w:val="28"/>
          <w:szCs w:val="28"/>
        </w:rPr>
        <w:t xml:space="preserve"> </w:t>
      </w:r>
      <w:r w:rsidR="000C5885">
        <w:rPr>
          <w:sz w:val="28"/>
          <w:szCs w:val="28"/>
        </w:rPr>
        <w:t xml:space="preserve">- МБОУ гимназия № 79, 2 место – МБОУ СОШ № 75, 3 </w:t>
      </w:r>
      <w:r w:rsidR="000C5885">
        <w:rPr>
          <w:sz w:val="28"/>
          <w:szCs w:val="28"/>
        </w:rPr>
        <w:lastRenderedPageBreak/>
        <w:t>место- МБОУ СОШ № 22. Среди студентов 1 место заняла команда ОГБОУ СПО «Ульяновский медицинский колледж».</w:t>
      </w:r>
    </w:p>
    <w:p w:rsidR="001310FC" w:rsidRPr="001310FC" w:rsidRDefault="001310FC" w:rsidP="001310FC">
      <w:pPr>
        <w:tabs>
          <w:tab w:val="left" w:pos="6690"/>
        </w:tabs>
        <w:jc w:val="both"/>
        <w:rPr>
          <w:sz w:val="28"/>
          <w:szCs w:val="28"/>
        </w:rPr>
      </w:pPr>
    </w:p>
    <w:p w:rsidR="00FE6411" w:rsidRPr="00862B43" w:rsidRDefault="00290F2D" w:rsidP="00FE6411">
      <w:pPr>
        <w:ind w:right="72"/>
        <w:jc w:val="both"/>
        <w:rPr>
          <w:bCs/>
          <w:sz w:val="28"/>
          <w:szCs w:val="28"/>
        </w:rPr>
      </w:pPr>
      <w:r w:rsidRPr="00745B33">
        <w:rPr>
          <w:bCs/>
          <w:color w:val="00000A"/>
          <w:kern w:val="1"/>
          <w:sz w:val="28"/>
          <w:szCs w:val="28"/>
          <w:u w:val="single"/>
          <w:lang w:eastAsia="ar-SA"/>
        </w:rPr>
        <w:t>Были проведены  мероприятия</w:t>
      </w:r>
      <w:r w:rsidR="00FE6411" w:rsidRPr="00745B33">
        <w:rPr>
          <w:bCs/>
          <w:color w:val="00000A"/>
          <w:kern w:val="1"/>
          <w:sz w:val="28"/>
          <w:szCs w:val="28"/>
          <w:u w:val="single"/>
          <w:lang w:eastAsia="ar-SA"/>
        </w:rPr>
        <w:t xml:space="preserve"> </w:t>
      </w:r>
      <w:r w:rsidR="00FE6411" w:rsidRPr="00745B33">
        <w:rPr>
          <w:bCs/>
          <w:sz w:val="28"/>
          <w:szCs w:val="28"/>
          <w:u w:val="single"/>
        </w:rPr>
        <w:t>гражданско-патриотического направления</w:t>
      </w:r>
      <w:r w:rsidR="00FE6411" w:rsidRPr="00862B43">
        <w:rPr>
          <w:bCs/>
          <w:sz w:val="28"/>
          <w:szCs w:val="28"/>
        </w:rPr>
        <w:t xml:space="preserve">: </w:t>
      </w:r>
    </w:p>
    <w:p w:rsidR="00E1263B" w:rsidRDefault="00E1263B" w:rsidP="00E1263B">
      <w:pPr>
        <w:numPr>
          <w:ilvl w:val="0"/>
          <w:numId w:val="10"/>
        </w:num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 и учебных заведениях Заволжского района в январе-феврале прошли </w:t>
      </w:r>
      <w:r w:rsidR="00FE6411" w:rsidRPr="00716318">
        <w:rPr>
          <w:sz w:val="28"/>
          <w:szCs w:val="28"/>
        </w:rPr>
        <w:t xml:space="preserve">мероприятия, посвящённые </w:t>
      </w:r>
      <w:r w:rsidR="00290F2D">
        <w:rPr>
          <w:sz w:val="28"/>
          <w:szCs w:val="28"/>
        </w:rPr>
        <w:t>снятию блокады Ленинграда</w:t>
      </w:r>
      <w:r w:rsidR="00FE6411" w:rsidRPr="00716318">
        <w:rPr>
          <w:sz w:val="28"/>
          <w:szCs w:val="28"/>
        </w:rPr>
        <w:t xml:space="preserve">, </w:t>
      </w:r>
      <w:r>
        <w:rPr>
          <w:sz w:val="28"/>
          <w:szCs w:val="28"/>
        </w:rPr>
        <w:t>Сталинградской битве;</w:t>
      </w:r>
      <w:r w:rsidRPr="00716318">
        <w:rPr>
          <w:sz w:val="28"/>
          <w:szCs w:val="28"/>
        </w:rPr>
        <w:t xml:space="preserve"> </w:t>
      </w:r>
    </w:p>
    <w:p w:rsidR="00745B33" w:rsidRPr="00745B33" w:rsidRDefault="00E1263B" w:rsidP="00745B33">
      <w:pPr>
        <w:numPr>
          <w:ilvl w:val="0"/>
          <w:numId w:val="10"/>
        </w:numPr>
        <w:ind w:right="72"/>
        <w:jc w:val="both"/>
        <w:rPr>
          <w:sz w:val="28"/>
          <w:szCs w:val="28"/>
        </w:rPr>
      </w:pPr>
      <w:r w:rsidRPr="00745B33">
        <w:rPr>
          <w:sz w:val="28"/>
          <w:szCs w:val="28"/>
        </w:rPr>
        <w:t>На протяжении февраля б</w:t>
      </w:r>
      <w:r w:rsidR="00290F2D" w:rsidRPr="00745B33">
        <w:rPr>
          <w:sz w:val="28"/>
          <w:szCs w:val="28"/>
        </w:rPr>
        <w:t>ыли организованы посещения действующих музеев, комната славы  10</w:t>
      </w:r>
      <w:r w:rsidRPr="00745B33">
        <w:rPr>
          <w:sz w:val="28"/>
          <w:szCs w:val="28"/>
        </w:rPr>
        <w:t>4-ой воздушно-десантной дивизии;</w:t>
      </w:r>
      <w:r w:rsidR="00290F2D" w:rsidRPr="00745B33">
        <w:rPr>
          <w:sz w:val="28"/>
          <w:szCs w:val="28"/>
        </w:rPr>
        <w:t xml:space="preserve"> </w:t>
      </w:r>
    </w:p>
    <w:p w:rsidR="00745B33" w:rsidRDefault="00745B33" w:rsidP="00745B33">
      <w:pPr>
        <w:numPr>
          <w:ilvl w:val="0"/>
          <w:numId w:val="10"/>
        </w:numPr>
        <w:ind w:right="72"/>
        <w:jc w:val="both"/>
        <w:rPr>
          <w:sz w:val="28"/>
          <w:szCs w:val="28"/>
        </w:rPr>
      </w:pPr>
      <w:r w:rsidRPr="00745B33">
        <w:rPr>
          <w:sz w:val="28"/>
          <w:szCs w:val="28"/>
        </w:rPr>
        <w:t>В рамках месячника военно-патриотической работы 29 января в центре детского творчества ЦДТ № 1 на базе музея памяти ветерана Великой Отечественной войны Петра Щукина прошла тематическая экскурсия.</w:t>
      </w:r>
      <w:r>
        <w:rPr>
          <w:sz w:val="28"/>
          <w:szCs w:val="28"/>
        </w:rPr>
        <w:t xml:space="preserve"> </w:t>
      </w:r>
      <w:r w:rsidRPr="00745B33">
        <w:rPr>
          <w:sz w:val="28"/>
          <w:szCs w:val="28"/>
        </w:rPr>
        <w:t>В ней приняли участие члены общества инвалидов Заволжского района, участники проекта «Близкие люди», представители местного отделения Общероссийской общественной организации «Союза пенсионеров России»</w:t>
      </w:r>
      <w:r>
        <w:rPr>
          <w:sz w:val="28"/>
          <w:szCs w:val="28"/>
        </w:rPr>
        <w:t>;</w:t>
      </w:r>
    </w:p>
    <w:p w:rsidR="00E1263B" w:rsidRDefault="00E1263B" w:rsidP="00E1263B">
      <w:pPr>
        <w:numPr>
          <w:ilvl w:val="0"/>
          <w:numId w:val="8"/>
        </w:num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12 февраля на базе ЗАГС «Солнечный прошёл районный этап Всероссийской акции «Мы-граждане России», где 19 юным жителям Заволжского района был вручен их первый документ-паспорт гражданина РФ;</w:t>
      </w:r>
    </w:p>
    <w:p w:rsidR="00E06A7F" w:rsidRPr="00E06A7F" w:rsidRDefault="00E06A7F" w:rsidP="00E1263B">
      <w:pPr>
        <w:numPr>
          <w:ilvl w:val="0"/>
          <w:numId w:val="8"/>
        </w:numPr>
        <w:ind w:right="72"/>
        <w:jc w:val="both"/>
        <w:rPr>
          <w:sz w:val="28"/>
          <w:szCs w:val="28"/>
        </w:rPr>
      </w:pPr>
      <w:r w:rsidRPr="00E06A7F">
        <w:rPr>
          <w:sz w:val="28"/>
          <w:szCs w:val="28"/>
          <w:shd w:val="clear" w:color="auto" w:fill="FFFFFF"/>
        </w:rPr>
        <w:t>4 марта 2015 года, по инициативе депутата Ульяновской Городской Думы, заместителя председателя Ульяновского отделения Межрегиональной общественной организации" Союз десантников России" Мухина Юрия Викторовича и председателя Заволжского отделения "Союз десантников России" Малышева Сергея Романовича на территории школы 72 прошло спортивное мероприятие под названием " Курс молодого бойца" и подготовка к сдаче норм ГТО, посвященные военно-патриотическому воспитанию молодежи в городе Ульяновске, при поддержке Военно-патриотического спортивного лазертаг клуба "Русич" и "Союза десантников России". В мероприятии приняли участие 9 школ (20, 50, 64, 65, 72, 73, 81, 90,17)</w:t>
      </w:r>
    </w:p>
    <w:p w:rsidR="00290F2D" w:rsidRDefault="00E1263B" w:rsidP="00745B33">
      <w:pPr>
        <w:numPr>
          <w:ilvl w:val="0"/>
          <w:numId w:val="7"/>
        </w:numPr>
        <w:ind w:right="72"/>
        <w:jc w:val="both"/>
        <w:rPr>
          <w:sz w:val="28"/>
          <w:szCs w:val="28"/>
        </w:rPr>
      </w:pPr>
      <w:r w:rsidRPr="00E1263B">
        <w:rPr>
          <w:sz w:val="28"/>
          <w:szCs w:val="28"/>
        </w:rPr>
        <w:t>15 февраля состоялся Митинг-реквием, посвященный 26-летию вывода советских войск из Афганистана, у памятника воинам-заволжцам, погибшим при исполнении воинского долга. В мероприятии приняли участие представители общественных организаций «Боевое братство», «Союз десантников России», ветераны войны и труда, а также учащиеся школы №72 и лицея №20.</w:t>
      </w:r>
    </w:p>
    <w:p w:rsidR="00290F2D" w:rsidRDefault="00290F2D" w:rsidP="00FE6411">
      <w:pPr>
        <w:tabs>
          <w:tab w:val="left" w:pos="6690"/>
        </w:tabs>
        <w:jc w:val="both"/>
        <w:rPr>
          <w:sz w:val="28"/>
          <w:szCs w:val="28"/>
        </w:rPr>
      </w:pPr>
    </w:p>
    <w:p w:rsidR="00FE6411" w:rsidRPr="0053397A" w:rsidRDefault="00E1263B" w:rsidP="00FE6411">
      <w:pPr>
        <w:tabs>
          <w:tab w:val="left" w:pos="6690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53397A">
        <w:rPr>
          <w:bCs/>
          <w:sz w:val="28"/>
          <w:szCs w:val="28"/>
          <w:u w:val="single"/>
        </w:rPr>
        <w:t>Были проведены</w:t>
      </w:r>
      <w:r w:rsidR="00FE6411" w:rsidRPr="0053397A">
        <w:rPr>
          <w:bCs/>
          <w:sz w:val="28"/>
          <w:szCs w:val="28"/>
          <w:u w:val="single"/>
        </w:rPr>
        <w:t xml:space="preserve"> </w:t>
      </w:r>
      <w:r w:rsidRPr="0053397A">
        <w:rPr>
          <w:bCs/>
          <w:sz w:val="28"/>
          <w:szCs w:val="28"/>
          <w:u w:val="single"/>
        </w:rPr>
        <w:t xml:space="preserve"> следующие мероприятия</w:t>
      </w:r>
      <w:r w:rsidR="00FE6411" w:rsidRPr="0053397A">
        <w:rPr>
          <w:bCs/>
          <w:sz w:val="28"/>
          <w:szCs w:val="28"/>
          <w:u w:val="single"/>
        </w:rPr>
        <w:t xml:space="preserve"> с молодёжью:</w:t>
      </w:r>
    </w:p>
    <w:p w:rsidR="00376393" w:rsidRPr="0043044F" w:rsidRDefault="00376393" w:rsidP="00376393">
      <w:pPr>
        <w:numPr>
          <w:ilvl w:val="0"/>
          <w:numId w:val="7"/>
        </w:numPr>
        <w:tabs>
          <w:tab w:val="left" w:pos="6690"/>
        </w:tabs>
        <w:jc w:val="both"/>
        <w:rPr>
          <w:sz w:val="28"/>
          <w:szCs w:val="28"/>
        </w:rPr>
      </w:pPr>
      <w:r w:rsidRPr="0043044F">
        <w:rPr>
          <w:sz w:val="28"/>
          <w:szCs w:val="28"/>
        </w:rPr>
        <w:t xml:space="preserve">Были организованы </w:t>
      </w:r>
      <w:r w:rsidR="00FA0646" w:rsidRPr="0043044F">
        <w:rPr>
          <w:sz w:val="28"/>
          <w:szCs w:val="28"/>
        </w:rPr>
        <w:t xml:space="preserve">и проведены </w:t>
      </w:r>
      <w:r w:rsidRPr="0043044F">
        <w:rPr>
          <w:sz w:val="28"/>
          <w:szCs w:val="28"/>
        </w:rPr>
        <w:t>р</w:t>
      </w:r>
      <w:r w:rsidR="00FE6411" w:rsidRPr="0043044F">
        <w:rPr>
          <w:sz w:val="28"/>
          <w:szCs w:val="28"/>
        </w:rPr>
        <w:t>айонные конкурсы «Письмо ветерану», конкурс рисунков и плакатов ко Дн</w:t>
      </w:r>
      <w:r w:rsidR="00FA0646" w:rsidRPr="0043044F">
        <w:rPr>
          <w:sz w:val="28"/>
          <w:szCs w:val="28"/>
        </w:rPr>
        <w:t xml:space="preserve">ю защитника Отечества. </w:t>
      </w:r>
    </w:p>
    <w:p w:rsidR="00E1263B" w:rsidRPr="00887AA0" w:rsidRDefault="00376393" w:rsidP="00FE6411">
      <w:pPr>
        <w:numPr>
          <w:ilvl w:val="0"/>
          <w:numId w:val="7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месячника прошли т</w:t>
      </w:r>
      <w:r w:rsidR="00FE6411" w:rsidRPr="00887AA0">
        <w:rPr>
          <w:sz w:val="28"/>
          <w:szCs w:val="28"/>
        </w:rPr>
        <w:t>ематические встречи, беседы, круглые столы молодёжи с</w:t>
      </w:r>
      <w:r w:rsidR="00290F2D">
        <w:rPr>
          <w:sz w:val="28"/>
          <w:szCs w:val="28"/>
        </w:rPr>
        <w:t xml:space="preserve"> ветеранами боевых действий</w:t>
      </w:r>
      <w:r w:rsidR="00FE6411" w:rsidRPr="00887AA0">
        <w:rPr>
          <w:sz w:val="28"/>
          <w:szCs w:val="28"/>
        </w:rPr>
        <w:t xml:space="preserve">, </w:t>
      </w:r>
      <w:r w:rsidR="00E1263B">
        <w:rPr>
          <w:sz w:val="28"/>
          <w:szCs w:val="28"/>
        </w:rPr>
        <w:t xml:space="preserve">представителями общественных организаций  «Союз десантников России», «Боевое </w:t>
      </w:r>
      <w:r w:rsidR="00E1263B">
        <w:rPr>
          <w:sz w:val="28"/>
          <w:szCs w:val="28"/>
        </w:rPr>
        <w:lastRenderedPageBreak/>
        <w:t xml:space="preserve">братство», «Союз </w:t>
      </w:r>
      <w:r w:rsidR="00F60ADA">
        <w:rPr>
          <w:sz w:val="28"/>
          <w:szCs w:val="28"/>
        </w:rPr>
        <w:t>инвалидов и семей потерявших кормильца в следствии катастрофы на Чернобыльской АЭС</w:t>
      </w:r>
      <w:r>
        <w:rPr>
          <w:sz w:val="28"/>
          <w:szCs w:val="28"/>
        </w:rPr>
        <w:t>;</w:t>
      </w:r>
    </w:p>
    <w:p w:rsidR="00376393" w:rsidRDefault="00E1263B" w:rsidP="00376393">
      <w:pPr>
        <w:numPr>
          <w:ilvl w:val="0"/>
          <w:numId w:val="7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</w:t>
      </w:r>
      <w:r w:rsidR="00FE6411">
        <w:rPr>
          <w:sz w:val="28"/>
          <w:szCs w:val="28"/>
        </w:rPr>
        <w:t xml:space="preserve"> прошли встречи с представителями Заволжского отделения городского Совета</w:t>
      </w:r>
      <w:r w:rsidR="00FE6411" w:rsidRPr="000526D0">
        <w:rPr>
          <w:sz w:val="28"/>
          <w:szCs w:val="28"/>
        </w:rPr>
        <w:t xml:space="preserve"> ветеранов </w:t>
      </w:r>
      <w:r w:rsidR="00FE6411">
        <w:rPr>
          <w:sz w:val="28"/>
          <w:szCs w:val="28"/>
        </w:rPr>
        <w:t xml:space="preserve"> </w:t>
      </w:r>
      <w:r w:rsidR="00FE6411" w:rsidRPr="000526D0">
        <w:rPr>
          <w:sz w:val="28"/>
          <w:szCs w:val="28"/>
        </w:rPr>
        <w:t>войны</w:t>
      </w:r>
      <w:r w:rsidR="00FE6411">
        <w:rPr>
          <w:sz w:val="28"/>
          <w:szCs w:val="28"/>
        </w:rPr>
        <w:t xml:space="preserve"> и труда. Встречи проходили согласно предварительно составленным графикам. Ветераны приняли участие в круглых столах, классных часах,</w:t>
      </w:r>
      <w:r w:rsidR="00376393">
        <w:rPr>
          <w:sz w:val="28"/>
          <w:szCs w:val="28"/>
        </w:rPr>
        <w:t xml:space="preserve"> уроках мужества. </w:t>
      </w:r>
      <w:r w:rsidR="00FE6411">
        <w:rPr>
          <w:sz w:val="28"/>
          <w:szCs w:val="28"/>
        </w:rPr>
        <w:t xml:space="preserve">Общее количество учащихся, принявших участие во встречах с ветеранами, составило 250 человек. </w:t>
      </w:r>
    </w:p>
    <w:p w:rsidR="00376393" w:rsidRDefault="009C3065" w:rsidP="00376393">
      <w:pPr>
        <w:numPr>
          <w:ilvl w:val="0"/>
          <w:numId w:val="7"/>
        </w:num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прошёл </w:t>
      </w:r>
      <w:r w:rsidR="0043044F" w:rsidRPr="00887AA0">
        <w:rPr>
          <w:sz w:val="28"/>
          <w:szCs w:val="28"/>
        </w:rPr>
        <w:t>интеллектуальный</w:t>
      </w:r>
      <w:r w:rsidR="00376393" w:rsidRPr="00887AA0">
        <w:rPr>
          <w:sz w:val="28"/>
          <w:szCs w:val="28"/>
        </w:rPr>
        <w:t xml:space="preserve"> турнир «Ч</w:t>
      </w:r>
      <w:r w:rsidR="00376393">
        <w:rPr>
          <w:sz w:val="28"/>
          <w:szCs w:val="28"/>
        </w:rPr>
        <w:t>то? Где? Когда?», посвященный 70-летию Побед</w:t>
      </w:r>
      <w:r>
        <w:rPr>
          <w:sz w:val="28"/>
          <w:szCs w:val="28"/>
        </w:rPr>
        <w:t>ы в Великой Отечественной войне. Среди школьников 1 место</w:t>
      </w:r>
      <w:r w:rsidR="003326C3">
        <w:rPr>
          <w:sz w:val="28"/>
          <w:szCs w:val="28"/>
        </w:rPr>
        <w:t xml:space="preserve"> </w:t>
      </w:r>
      <w:r>
        <w:rPr>
          <w:sz w:val="28"/>
          <w:szCs w:val="28"/>
        </w:rPr>
        <w:t>- МАОУ многопрофильный лицей № 20, 2 место- МБОУ гимназия № 59, 3 место- МБОУ СОШ № 69. Среди студентов 1 место- ОГБОУ СПО «Ульяновский электромеханический колледж», 2 место- ИАТУ УлГТУ, 3 место- ОГБОУ СПО «ульяновский педагогический колледж № 4». Среди работающей молодёжи 1 место- ООО «Авиакомпания Волга-Днепр», 2 место- ФНПЦ ОАО «НПО «Марс», 3 место- ЗАО «Авиастар-СП».</w:t>
      </w:r>
    </w:p>
    <w:p w:rsidR="00AD02D2" w:rsidRDefault="00376393" w:rsidP="00F233C1">
      <w:pPr>
        <w:numPr>
          <w:ilvl w:val="0"/>
          <w:numId w:val="7"/>
        </w:numPr>
        <w:tabs>
          <w:tab w:val="left" w:pos="6690"/>
        </w:tabs>
        <w:jc w:val="both"/>
        <w:rPr>
          <w:sz w:val="28"/>
          <w:szCs w:val="28"/>
        </w:rPr>
      </w:pPr>
      <w:r w:rsidRPr="00F233C1">
        <w:rPr>
          <w:sz w:val="28"/>
          <w:szCs w:val="28"/>
        </w:rPr>
        <w:t>26 января в  библиотеке №5 о</w:t>
      </w:r>
      <w:r w:rsidR="00FE6411" w:rsidRPr="00F233C1">
        <w:rPr>
          <w:sz w:val="28"/>
          <w:szCs w:val="28"/>
        </w:rPr>
        <w:t xml:space="preserve">ткрылась </w:t>
      </w:r>
      <w:r w:rsidRPr="00F233C1">
        <w:rPr>
          <w:sz w:val="28"/>
          <w:szCs w:val="28"/>
        </w:rPr>
        <w:t xml:space="preserve">передвижная </w:t>
      </w:r>
      <w:r w:rsidR="00FE6411" w:rsidRPr="00F233C1">
        <w:rPr>
          <w:sz w:val="28"/>
          <w:szCs w:val="28"/>
        </w:rPr>
        <w:t>выставка «Война глазами художника» ветерана Великой отечественной войны, члена Совета ветер</w:t>
      </w:r>
      <w:r w:rsidR="00EE68A6">
        <w:rPr>
          <w:sz w:val="28"/>
          <w:szCs w:val="28"/>
        </w:rPr>
        <w:t>анов войны и труда Остапенко М.</w:t>
      </w:r>
      <w:r w:rsidR="00FE6411" w:rsidRPr="00F233C1">
        <w:rPr>
          <w:sz w:val="28"/>
          <w:szCs w:val="28"/>
        </w:rPr>
        <w:t xml:space="preserve">И. Выставку посетили </w:t>
      </w:r>
      <w:r w:rsidRPr="00F233C1">
        <w:rPr>
          <w:sz w:val="28"/>
          <w:szCs w:val="28"/>
        </w:rPr>
        <w:t>около 200 человек, далее выставка будет организована в учреждениях и на предприятиях Заволжского района</w:t>
      </w:r>
      <w:r w:rsidR="00FA0646">
        <w:rPr>
          <w:sz w:val="28"/>
          <w:szCs w:val="28"/>
        </w:rPr>
        <w:t xml:space="preserve"> по июнь 2015 года.</w:t>
      </w: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</w:p>
    <w:p w:rsidR="0043044F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Ферафонтова Наталья</w:t>
      </w:r>
    </w:p>
    <w:p w:rsidR="0043044F" w:rsidRPr="00F233C1" w:rsidRDefault="0043044F" w:rsidP="0043044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73-54-07</w:t>
      </w:r>
    </w:p>
    <w:sectPr w:rsidR="0043044F" w:rsidRPr="00F233C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BE" w:rsidRDefault="00A862BE">
      <w:r>
        <w:separator/>
      </w:r>
    </w:p>
  </w:endnote>
  <w:endnote w:type="continuationSeparator" w:id="1">
    <w:p w:rsidR="00A862BE" w:rsidRDefault="00A8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4F" w:rsidRDefault="0043044F" w:rsidP="004678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44F" w:rsidRDefault="0043044F" w:rsidP="009F41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4F" w:rsidRDefault="0043044F" w:rsidP="004678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308">
      <w:rPr>
        <w:rStyle w:val="a6"/>
        <w:noProof/>
      </w:rPr>
      <w:t>1</w:t>
    </w:r>
    <w:r>
      <w:rPr>
        <w:rStyle w:val="a6"/>
      </w:rPr>
      <w:fldChar w:fldCharType="end"/>
    </w:r>
  </w:p>
  <w:p w:rsidR="0043044F" w:rsidRDefault="0043044F" w:rsidP="009F41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BE" w:rsidRDefault="00A862BE">
      <w:r>
        <w:separator/>
      </w:r>
    </w:p>
  </w:footnote>
  <w:footnote w:type="continuationSeparator" w:id="1">
    <w:p w:rsidR="00A862BE" w:rsidRDefault="00A8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3DE"/>
    <w:multiLevelType w:val="hybridMultilevel"/>
    <w:tmpl w:val="3692E420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A4A624A"/>
    <w:multiLevelType w:val="hybridMultilevel"/>
    <w:tmpl w:val="E1B4595A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112903EC"/>
    <w:multiLevelType w:val="hybridMultilevel"/>
    <w:tmpl w:val="435440B0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3D2220A"/>
    <w:multiLevelType w:val="hybridMultilevel"/>
    <w:tmpl w:val="05722190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21045639"/>
    <w:multiLevelType w:val="hybridMultilevel"/>
    <w:tmpl w:val="05CA96AA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9A73956"/>
    <w:multiLevelType w:val="hybridMultilevel"/>
    <w:tmpl w:val="CB30AEE4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3D9C435D"/>
    <w:multiLevelType w:val="hybridMultilevel"/>
    <w:tmpl w:val="246001C2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41E65A25"/>
    <w:multiLevelType w:val="hybridMultilevel"/>
    <w:tmpl w:val="0BC019AE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6E224B3A"/>
    <w:multiLevelType w:val="hybridMultilevel"/>
    <w:tmpl w:val="46C67696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>
    <w:nsid w:val="705B2C54"/>
    <w:multiLevelType w:val="hybridMultilevel"/>
    <w:tmpl w:val="96BC2310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0">
    <w:nsid w:val="72D65BA2"/>
    <w:multiLevelType w:val="hybridMultilevel"/>
    <w:tmpl w:val="64385898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7B070AAD"/>
    <w:multiLevelType w:val="hybridMultilevel"/>
    <w:tmpl w:val="A56CC608"/>
    <w:lvl w:ilvl="0" w:tplc="74B242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11"/>
    <w:rsid w:val="000C405E"/>
    <w:rsid w:val="000C5885"/>
    <w:rsid w:val="000E5E6D"/>
    <w:rsid w:val="001310FC"/>
    <w:rsid w:val="00195014"/>
    <w:rsid w:val="00290F2D"/>
    <w:rsid w:val="003326C3"/>
    <w:rsid w:val="00376393"/>
    <w:rsid w:val="0043044F"/>
    <w:rsid w:val="004678FF"/>
    <w:rsid w:val="0053397A"/>
    <w:rsid w:val="005E5090"/>
    <w:rsid w:val="006E3249"/>
    <w:rsid w:val="00710CE8"/>
    <w:rsid w:val="00745B33"/>
    <w:rsid w:val="007D721A"/>
    <w:rsid w:val="00886D06"/>
    <w:rsid w:val="008E6D5D"/>
    <w:rsid w:val="00935F24"/>
    <w:rsid w:val="009C3065"/>
    <w:rsid w:val="009D2308"/>
    <w:rsid w:val="009D24A2"/>
    <w:rsid w:val="009F4129"/>
    <w:rsid w:val="00A7198C"/>
    <w:rsid w:val="00A862BE"/>
    <w:rsid w:val="00AB139B"/>
    <w:rsid w:val="00AC66D7"/>
    <w:rsid w:val="00AD02D2"/>
    <w:rsid w:val="00B213BC"/>
    <w:rsid w:val="00D72E16"/>
    <w:rsid w:val="00E06A7F"/>
    <w:rsid w:val="00E1263B"/>
    <w:rsid w:val="00EE68A6"/>
    <w:rsid w:val="00F233C1"/>
    <w:rsid w:val="00F60ADA"/>
    <w:rsid w:val="00FA0646"/>
    <w:rsid w:val="00FE6411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11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nhideWhenUsed/>
    <w:rsid w:val="00FE6411"/>
    <w:rPr>
      <w:sz w:val="28"/>
      <w:szCs w:val="28"/>
      <w:lang/>
    </w:rPr>
  </w:style>
  <w:style w:type="character" w:customStyle="1" w:styleId="20">
    <w:name w:val="Основной текст 2 Знак"/>
    <w:link w:val="2"/>
    <w:rsid w:val="00FE6411"/>
    <w:rPr>
      <w:rFonts w:eastAsia="Calibri"/>
      <w:sz w:val="28"/>
      <w:szCs w:val="28"/>
      <w:lang w:eastAsia="ru-RU" w:bidi="ar-SA"/>
    </w:rPr>
  </w:style>
  <w:style w:type="paragraph" w:styleId="a3">
    <w:name w:val="Normal (Web)"/>
    <w:basedOn w:val="a"/>
    <w:rsid w:val="00E12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rsid w:val="00376393"/>
    <w:rPr>
      <w:color w:val="0000FF"/>
      <w:u w:val="single"/>
    </w:rPr>
  </w:style>
  <w:style w:type="paragraph" w:styleId="a5">
    <w:name w:val="footer"/>
    <w:basedOn w:val="a"/>
    <w:rsid w:val="009F41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r73.ru/news/370-zhitelej-zavolzhskogo-rajona-prinyali-uchastie-v-massovoj-lyzhnoj-gonke-lyzhnya-rossii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проведённых мероприятиях, в рамках месячника героико-патриотической и спортивно-массовой работы «Отчизны верные сыны»</vt:lpstr>
    </vt:vector>
  </TitlesOfParts>
  <Company/>
  <LinksUpToDate>false</LinksUpToDate>
  <CharactersWithSpaces>8691</CharactersWithSpaces>
  <SharedDoc>false</SharedDoc>
  <HLinks>
    <vt:vector size="6" baseType="variant"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http://azr73.ru/news/370-zhitelej-zavolzhskogo-rajona-prinyali-uchastie-v-massovoj-lyzhnoj-gonke-lyzhnya-rossii-2015/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проведённых мероприятиях, в рамках месячника героико-патриотической и спортивно-массовой работы «Отчизны верные сыны»</dc:title>
  <dc:subject/>
  <dc:creator>молодёжный</dc:creator>
  <cp:keywords/>
  <dc:description/>
  <cp:lastModifiedBy>User</cp:lastModifiedBy>
  <cp:revision>2</cp:revision>
  <dcterms:created xsi:type="dcterms:W3CDTF">2015-03-20T08:13:00Z</dcterms:created>
  <dcterms:modified xsi:type="dcterms:W3CDTF">2015-03-20T08:13:00Z</dcterms:modified>
</cp:coreProperties>
</file>