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D4" w:rsidRPr="00D529E7" w:rsidRDefault="00D075D4" w:rsidP="00D07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9E7">
        <w:rPr>
          <w:rFonts w:ascii="Times New Roman" w:hAnsi="Times New Roman" w:cs="Times New Roman"/>
          <w:sz w:val="28"/>
          <w:szCs w:val="28"/>
        </w:rPr>
        <w:t>Приложение</w:t>
      </w:r>
    </w:p>
    <w:p w:rsidR="00D529E7" w:rsidRDefault="00D529E7" w:rsidP="00D07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529E7">
        <w:rPr>
          <w:rFonts w:ascii="Times New Roman" w:hAnsi="Times New Roman" w:cs="Times New Roman"/>
          <w:sz w:val="28"/>
          <w:szCs w:val="28"/>
        </w:rPr>
        <w:t xml:space="preserve"> распоряжению </w:t>
      </w:r>
    </w:p>
    <w:p w:rsidR="00D529E7" w:rsidRDefault="00D529E7" w:rsidP="00D07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9E7">
        <w:rPr>
          <w:rFonts w:ascii="Times New Roman" w:hAnsi="Times New Roman" w:cs="Times New Roman"/>
          <w:sz w:val="28"/>
          <w:szCs w:val="28"/>
        </w:rPr>
        <w:t xml:space="preserve">Министерства сельского хозяйства </w:t>
      </w:r>
    </w:p>
    <w:p w:rsidR="00D529E7" w:rsidRDefault="00D529E7" w:rsidP="00D07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29E7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475E63" w:rsidRPr="00D529E7" w:rsidRDefault="00475E63" w:rsidP="00D075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18.04.2013 № 406</w:t>
      </w:r>
    </w:p>
    <w:p w:rsidR="00D075D4" w:rsidRPr="00D529E7" w:rsidRDefault="00D075D4" w:rsidP="00F60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B48" w:rsidRDefault="004258E2" w:rsidP="00F60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Региональные</w:t>
      </w:r>
      <w:r w:rsidR="00784EF5" w:rsidRPr="00784EF5"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784EF5" w:rsidRPr="00784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66F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784EF5" w:rsidRPr="00784EF5">
        <w:rPr>
          <w:rFonts w:ascii="Times New Roman" w:hAnsi="Times New Roman" w:cs="Times New Roman"/>
          <w:b/>
          <w:sz w:val="28"/>
          <w:szCs w:val="28"/>
        </w:rPr>
        <w:t>обслуживания</w:t>
      </w:r>
      <w:r w:rsidR="00F60B93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</w:p>
    <w:p w:rsidR="00F60B93" w:rsidRDefault="00F60B93" w:rsidP="00F60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предприятиях торговли Ульяновской области</w:t>
      </w:r>
    </w:p>
    <w:p w:rsidR="00F60B93" w:rsidRDefault="00F60B93" w:rsidP="00F60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FF" w:rsidRDefault="004258E2" w:rsidP="00B60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Региональные стандарты</w:t>
      </w:r>
      <w:r w:rsidR="00B60D8F">
        <w:rPr>
          <w:rFonts w:ascii="Times New Roman" w:hAnsi="Times New Roman" w:cs="Times New Roman"/>
          <w:sz w:val="28"/>
          <w:szCs w:val="28"/>
        </w:rPr>
        <w:t xml:space="preserve"> обслуживания населения в предприятиях торговли Ульяновской области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60D8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 от 28.12.2009 № 381-ФЗ «Об основах государственного регулирования торговой деятельности в Российской Федерации», Федерал</w:t>
      </w:r>
      <w:r w:rsidR="00B60D8F">
        <w:rPr>
          <w:rFonts w:ascii="Times New Roman" w:hAnsi="Times New Roman" w:cs="Times New Roman"/>
          <w:sz w:val="28"/>
          <w:szCs w:val="28"/>
        </w:rPr>
        <w:t>ь</w:t>
      </w:r>
      <w:r w:rsidR="00B60D8F">
        <w:rPr>
          <w:rFonts w:ascii="Times New Roman" w:hAnsi="Times New Roman" w:cs="Times New Roman"/>
          <w:sz w:val="28"/>
          <w:szCs w:val="28"/>
        </w:rPr>
        <w:t>ного закона от 30.03.1999 № 52</w:t>
      </w:r>
      <w:r w:rsidR="00F66D5F">
        <w:rPr>
          <w:rFonts w:ascii="Times New Roman" w:hAnsi="Times New Roman" w:cs="Times New Roman"/>
          <w:sz w:val="28"/>
          <w:szCs w:val="28"/>
        </w:rPr>
        <w:t xml:space="preserve">-ФЗ </w:t>
      </w:r>
      <w:r w:rsidR="00B60D8F">
        <w:rPr>
          <w:rFonts w:ascii="Times New Roman" w:hAnsi="Times New Roman" w:cs="Times New Roman"/>
          <w:sz w:val="28"/>
          <w:szCs w:val="28"/>
        </w:rPr>
        <w:t xml:space="preserve"> «О санитарно-эпидемиологическом бл</w:t>
      </w:r>
      <w:r w:rsidR="00B60D8F">
        <w:rPr>
          <w:rFonts w:ascii="Times New Roman" w:hAnsi="Times New Roman" w:cs="Times New Roman"/>
          <w:sz w:val="28"/>
          <w:szCs w:val="28"/>
        </w:rPr>
        <w:t>а</w:t>
      </w:r>
      <w:r w:rsidR="00B60D8F">
        <w:rPr>
          <w:rFonts w:ascii="Times New Roman" w:hAnsi="Times New Roman" w:cs="Times New Roman"/>
          <w:sz w:val="28"/>
          <w:szCs w:val="28"/>
        </w:rPr>
        <w:t>гополучии населения», Федерального закона от 02.01.2000</w:t>
      </w:r>
      <w:r w:rsidR="00F62B3D">
        <w:rPr>
          <w:rFonts w:ascii="Times New Roman" w:hAnsi="Times New Roman" w:cs="Times New Roman"/>
          <w:sz w:val="28"/>
          <w:szCs w:val="28"/>
        </w:rPr>
        <w:t xml:space="preserve"> № 29-ФЗ </w:t>
      </w:r>
      <w:r w:rsidR="00B60D8F">
        <w:rPr>
          <w:rFonts w:ascii="Times New Roman" w:hAnsi="Times New Roman" w:cs="Times New Roman"/>
          <w:sz w:val="28"/>
          <w:szCs w:val="28"/>
        </w:rPr>
        <w:t xml:space="preserve"> «О к</w:t>
      </w:r>
      <w:r w:rsidR="00B60D8F">
        <w:rPr>
          <w:rFonts w:ascii="Times New Roman" w:hAnsi="Times New Roman" w:cs="Times New Roman"/>
          <w:sz w:val="28"/>
          <w:szCs w:val="28"/>
        </w:rPr>
        <w:t>а</w:t>
      </w:r>
      <w:r w:rsidR="00B60D8F">
        <w:rPr>
          <w:rFonts w:ascii="Times New Roman" w:hAnsi="Times New Roman" w:cs="Times New Roman"/>
          <w:sz w:val="28"/>
          <w:szCs w:val="28"/>
        </w:rPr>
        <w:t xml:space="preserve">честве и безопасности пищевых продуктов», </w:t>
      </w:r>
      <w:r w:rsidR="0057197D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14.05.1993 № 4979-1 «О ветеринарии», </w:t>
      </w:r>
      <w:r w:rsidR="00B60D8F">
        <w:rPr>
          <w:rFonts w:ascii="Times New Roman" w:hAnsi="Times New Roman" w:cs="Times New Roman"/>
          <w:sz w:val="28"/>
          <w:szCs w:val="28"/>
        </w:rPr>
        <w:t>Федерального закона от 07.02.1992</w:t>
      </w:r>
      <w:proofErr w:type="gramEnd"/>
      <w:r w:rsidR="00B60D8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60D8F">
        <w:rPr>
          <w:rFonts w:ascii="Times New Roman" w:hAnsi="Times New Roman" w:cs="Times New Roman"/>
          <w:sz w:val="28"/>
          <w:szCs w:val="28"/>
        </w:rPr>
        <w:t>2300-1 «О защите прав потребителей»</w:t>
      </w:r>
      <w:r w:rsidR="00F66D5F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B60D8F">
        <w:rPr>
          <w:rFonts w:ascii="Times New Roman" w:hAnsi="Times New Roman" w:cs="Times New Roman"/>
          <w:sz w:val="28"/>
          <w:szCs w:val="28"/>
        </w:rPr>
        <w:t xml:space="preserve">, </w:t>
      </w:r>
      <w:r w:rsidR="00D0463C">
        <w:rPr>
          <w:rFonts w:ascii="Times New Roman" w:hAnsi="Times New Roman" w:cs="Times New Roman"/>
          <w:sz w:val="28"/>
          <w:szCs w:val="28"/>
        </w:rPr>
        <w:t>Технического регламента Таможенного союза  «О безопасности пищевой продукции» утвержденного Решением Комиссии Таможенного союза от 09.12.2011 № 880</w:t>
      </w:r>
      <w:r w:rsidR="00720290">
        <w:rPr>
          <w:rFonts w:ascii="Times New Roman" w:hAnsi="Times New Roman" w:cs="Times New Roman"/>
          <w:sz w:val="28"/>
          <w:szCs w:val="28"/>
        </w:rPr>
        <w:t xml:space="preserve">, Федерального закона </w:t>
      </w:r>
      <w:r w:rsidR="003033C2">
        <w:rPr>
          <w:rFonts w:ascii="Times New Roman" w:hAnsi="Times New Roman" w:cs="Times New Roman"/>
          <w:sz w:val="28"/>
          <w:szCs w:val="28"/>
        </w:rPr>
        <w:t xml:space="preserve"> от 15.07.2000 № 99-ФЗ </w:t>
      </w:r>
      <w:r w:rsidR="00720290">
        <w:rPr>
          <w:rFonts w:ascii="Times New Roman" w:hAnsi="Times New Roman" w:cs="Times New Roman"/>
          <w:sz w:val="28"/>
          <w:szCs w:val="28"/>
        </w:rPr>
        <w:t xml:space="preserve">«О карантине растений», </w:t>
      </w:r>
      <w:r w:rsidR="00D0463C">
        <w:rPr>
          <w:rFonts w:ascii="Times New Roman" w:hAnsi="Times New Roman" w:cs="Times New Roman"/>
          <w:sz w:val="28"/>
          <w:szCs w:val="28"/>
        </w:rPr>
        <w:t xml:space="preserve"> </w:t>
      </w:r>
      <w:r w:rsidR="00B60D8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BC20DC">
        <w:rPr>
          <w:rFonts w:ascii="Times New Roman" w:hAnsi="Times New Roman" w:cs="Times New Roman"/>
          <w:sz w:val="28"/>
          <w:szCs w:val="28"/>
        </w:rPr>
        <w:t xml:space="preserve"> от 22.11.1995 </w:t>
      </w:r>
      <w:r w:rsidR="00B60D8F">
        <w:rPr>
          <w:rFonts w:ascii="Times New Roman" w:hAnsi="Times New Roman" w:cs="Times New Roman"/>
          <w:sz w:val="28"/>
          <w:szCs w:val="28"/>
        </w:rPr>
        <w:t>№ 171-ФЗ «О государстве</w:t>
      </w:r>
      <w:r w:rsidR="00B60D8F">
        <w:rPr>
          <w:rFonts w:ascii="Times New Roman" w:hAnsi="Times New Roman" w:cs="Times New Roman"/>
          <w:sz w:val="28"/>
          <w:szCs w:val="28"/>
        </w:rPr>
        <w:t>н</w:t>
      </w:r>
      <w:r w:rsidR="00B60D8F">
        <w:rPr>
          <w:rFonts w:ascii="Times New Roman" w:hAnsi="Times New Roman" w:cs="Times New Roman"/>
          <w:sz w:val="28"/>
          <w:szCs w:val="28"/>
        </w:rPr>
        <w:t>ном регулировании производства</w:t>
      </w:r>
      <w:r w:rsidR="00F66D5F">
        <w:rPr>
          <w:rFonts w:ascii="Times New Roman" w:hAnsi="Times New Roman" w:cs="Times New Roman"/>
          <w:sz w:val="28"/>
          <w:szCs w:val="28"/>
        </w:rPr>
        <w:t xml:space="preserve"> и оборота этилового спирта</w:t>
      </w:r>
      <w:r w:rsidR="00BC20DC">
        <w:rPr>
          <w:rFonts w:ascii="Times New Roman" w:hAnsi="Times New Roman" w:cs="Times New Roman"/>
          <w:sz w:val="28"/>
          <w:szCs w:val="28"/>
        </w:rPr>
        <w:t>, алкогольной</w:t>
      </w:r>
      <w:r w:rsidR="00F66D5F">
        <w:rPr>
          <w:rFonts w:ascii="Times New Roman" w:hAnsi="Times New Roman" w:cs="Times New Roman"/>
          <w:sz w:val="28"/>
          <w:szCs w:val="28"/>
        </w:rPr>
        <w:t xml:space="preserve"> и спиртосодержащей продукции</w:t>
      </w:r>
      <w:r w:rsidR="00BC20DC">
        <w:rPr>
          <w:rFonts w:ascii="Times New Roman" w:hAnsi="Times New Roman" w:cs="Times New Roman"/>
          <w:sz w:val="28"/>
          <w:szCs w:val="28"/>
        </w:rPr>
        <w:t xml:space="preserve"> и об ограничении потребления (распития) а</w:t>
      </w:r>
      <w:r w:rsidR="00BC20DC">
        <w:rPr>
          <w:rFonts w:ascii="Times New Roman" w:hAnsi="Times New Roman" w:cs="Times New Roman"/>
          <w:sz w:val="28"/>
          <w:szCs w:val="28"/>
        </w:rPr>
        <w:t>л</w:t>
      </w:r>
      <w:r w:rsidR="00BC20DC">
        <w:rPr>
          <w:rFonts w:ascii="Times New Roman" w:hAnsi="Times New Roman" w:cs="Times New Roman"/>
          <w:sz w:val="28"/>
          <w:szCs w:val="28"/>
        </w:rPr>
        <w:t>когольной продукции</w:t>
      </w:r>
      <w:r w:rsidR="00F66D5F">
        <w:rPr>
          <w:rFonts w:ascii="Times New Roman" w:hAnsi="Times New Roman" w:cs="Times New Roman"/>
          <w:sz w:val="28"/>
          <w:szCs w:val="28"/>
        </w:rPr>
        <w:t>» (</w:t>
      </w:r>
      <w:r w:rsidR="00D0463C">
        <w:rPr>
          <w:rFonts w:ascii="Times New Roman" w:hAnsi="Times New Roman" w:cs="Times New Roman"/>
          <w:sz w:val="28"/>
          <w:szCs w:val="28"/>
        </w:rPr>
        <w:t>с изменениями и</w:t>
      </w:r>
      <w:proofErr w:type="gramEnd"/>
      <w:r w:rsidR="00D046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463C">
        <w:rPr>
          <w:rFonts w:ascii="Times New Roman" w:hAnsi="Times New Roman" w:cs="Times New Roman"/>
          <w:sz w:val="28"/>
          <w:szCs w:val="28"/>
        </w:rPr>
        <w:t>дополнениями</w:t>
      </w:r>
      <w:r w:rsidR="00F66D5F">
        <w:rPr>
          <w:rFonts w:ascii="Times New Roman" w:hAnsi="Times New Roman" w:cs="Times New Roman"/>
          <w:sz w:val="28"/>
          <w:szCs w:val="28"/>
        </w:rPr>
        <w:t xml:space="preserve">), </w:t>
      </w:r>
      <w:r w:rsidR="00FD149C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="00FD149C">
        <w:rPr>
          <w:rFonts w:ascii="Times New Roman" w:hAnsi="Times New Roman" w:cs="Times New Roman"/>
          <w:sz w:val="28"/>
          <w:szCs w:val="28"/>
        </w:rPr>
        <w:t>а</w:t>
      </w:r>
      <w:r w:rsidR="00FD149C">
        <w:rPr>
          <w:rFonts w:ascii="Times New Roman" w:hAnsi="Times New Roman" w:cs="Times New Roman"/>
          <w:sz w:val="28"/>
          <w:szCs w:val="28"/>
        </w:rPr>
        <w:t xml:space="preserve">кона от 23.02.2013 № 15-ФЗ «Об охране здоровья граждан от воздействия окружающего табачного дыма и последствий потребления табака», </w:t>
      </w:r>
      <w:r w:rsidR="00D0463C">
        <w:rPr>
          <w:rFonts w:ascii="Times New Roman" w:hAnsi="Times New Roman" w:cs="Times New Roman"/>
          <w:sz w:val="28"/>
          <w:szCs w:val="28"/>
        </w:rPr>
        <w:t xml:space="preserve">Закона Ульяновской области от 30.11.2011 № 220-ЗО «О регулировании некоторых вопросов, связанных с осуществлением розничной продажи алкогольной продукции на территории Ульяновской области», </w:t>
      </w:r>
      <w:r w:rsidR="00F66D5F">
        <w:rPr>
          <w:rFonts w:ascii="Times New Roman" w:hAnsi="Times New Roman" w:cs="Times New Roman"/>
          <w:sz w:val="28"/>
          <w:szCs w:val="28"/>
        </w:rPr>
        <w:t>постановления Правител</w:t>
      </w:r>
      <w:r w:rsidR="00F66D5F">
        <w:rPr>
          <w:rFonts w:ascii="Times New Roman" w:hAnsi="Times New Roman" w:cs="Times New Roman"/>
          <w:sz w:val="28"/>
          <w:szCs w:val="28"/>
        </w:rPr>
        <w:t>ь</w:t>
      </w:r>
      <w:r w:rsidR="00F66D5F">
        <w:rPr>
          <w:rFonts w:ascii="Times New Roman" w:hAnsi="Times New Roman" w:cs="Times New Roman"/>
          <w:sz w:val="28"/>
          <w:szCs w:val="28"/>
        </w:rPr>
        <w:t xml:space="preserve">ства Российской Федерации  от 19.01.1998 </w:t>
      </w:r>
      <w:r w:rsidR="00A542D0">
        <w:rPr>
          <w:rFonts w:ascii="Times New Roman" w:hAnsi="Times New Roman" w:cs="Times New Roman"/>
          <w:sz w:val="28"/>
          <w:szCs w:val="28"/>
        </w:rPr>
        <w:t xml:space="preserve">  </w:t>
      </w:r>
      <w:r w:rsidR="00F66D5F">
        <w:rPr>
          <w:rFonts w:ascii="Times New Roman" w:hAnsi="Times New Roman" w:cs="Times New Roman"/>
          <w:sz w:val="28"/>
          <w:szCs w:val="28"/>
        </w:rPr>
        <w:t>№ 55 «Правила  продажи отдел</w:t>
      </w:r>
      <w:r w:rsidR="00F66D5F">
        <w:rPr>
          <w:rFonts w:ascii="Times New Roman" w:hAnsi="Times New Roman" w:cs="Times New Roman"/>
          <w:sz w:val="28"/>
          <w:szCs w:val="28"/>
        </w:rPr>
        <w:t>ь</w:t>
      </w:r>
      <w:r w:rsidR="00F66D5F">
        <w:rPr>
          <w:rFonts w:ascii="Times New Roman" w:hAnsi="Times New Roman" w:cs="Times New Roman"/>
          <w:sz w:val="28"/>
          <w:szCs w:val="28"/>
        </w:rPr>
        <w:t>ных видов товаров»</w:t>
      </w:r>
      <w:r w:rsidR="006F5F10">
        <w:rPr>
          <w:rFonts w:ascii="Times New Roman" w:hAnsi="Times New Roman" w:cs="Times New Roman"/>
          <w:sz w:val="28"/>
          <w:szCs w:val="28"/>
        </w:rPr>
        <w:t xml:space="preserve">, </w:t>
      </w:r>
      <w:r w:rsidR="00D0463C">
        <w:rPr>
          <w:rFonts w:ascii="Times New Roman" w:hAnsi="Times New Roman" w:cs="Times New Roman"/>
          <w:sz w:val="28"/>
          <w:szCs w:val="28"/>
        </w:rPr>
        <w:t>Федерального закона от 22.07.2008 № 123-ФЗ «Технич</w:t>
      </w:r>
      <w:r w:rsidR="00D0463C">
        <w:rPr>
          <w:rFonts w:ascii="Times New Roman" w:hAnsi="Times New Roman" w:cs="Times New Roman"/>
          <w:sz w:val="28"/>
          <w:szCs w:val="28"/>
        </w:rPr>
        <w:t>е</w:t>
      </w:r>
      <w:r w:rsidR="00D0463C">
        <w:rPr>
          <w:rFonts w:ascii="Times New Roman" w:hAnsi="Times New Roman" w:cs="Times New Roman"/>
          <w:sz w:val="28"/>
          <w:szCs w:val="28"/>
        </w:rPr>
        <w:t>ский регламент о</w:t>
      </w:r>
      <w:proofErr w:type="gramEnd"/>
      <w:r w:rsidR="00D0463C">
        <w:rPr>
          <w:rFonts w:ascii="Times New Roman" w:hAnsi="Times New Roman" w:cs="Times New Roman"/>
          <w:sz w:val="28"/>
          <w:szCs w:val="28"/>
        </w:rPr>
        <w:t xml:space="preserve"> требованиях пожарной безопасности», </w:t>
      </w:r>
      <w:r w:rsidR="006F5F10">
        <w:rPr>
          <w:rFonts w:ascii="Times New Roman" w:hAnsi="Times New Roman" w:cs="Times New Roman"/>
          <w:sz w:val="28"/>
          <w:szCs w:val="28"/>
        </w:rPr>
        <w:t>Санитарных правил СП 2.3.6.1066-01 «Санитарно-эпидемиологические требования к организации торговли и обороту в них продовольственного сырья и пищевых продуктов»</w:t>
      </w:r>
      <w:r w:rsidR="00564112">
        <w:rPr>
          <w:rFonts w:ascii="Times New Roman" w:hAnsi="Times New Roman" w:cs="Times New Roman"/>
          <w:sz w:val="28"/>
          <w:szCs w:val="28"/>
        </w:rPr>
        <w:t xml:space="preserve">, </w:t>
      </w:r>
      <w:r w:rsidR="00720290">
        <w:rPr>
          <w:rFonts w:ascii="Times New Roman" w:hAnsi="Times New Roman" w:cs="Times New Roman"/>
          <w:sz w:val="28"/>
          <w:szCs w:val="28"/>
        </w:rPr>
        <w:t>Государственны</w:t>
      </w:r>
      <w:r w:rsidR="00BF3794">
        <w:rPr>
          <w:rFonts w:ascii="Times New Roman" w:hAnsi="Times New Roman" w:cs="Times New Roman"/>
          <w:sz w:val="28"/>
          <w:szCs w:val="28"/>
        </w:rPr>
        <w:t>х</w:t>
      </w:r>
      <w:r w:rsidR="00720290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F3794">
        <w:rPr>
          <w:rFonts w:ascii="Times New Roman" w:hAnsi="Times New Roman" w:cs="Times New Roman"/>
          <w:sz w:val="28"/>
          <w:szCs w:val="28"/>
        </w:rPr>
        <w:t>ов</w:t>
      </w:r>
      <w:r w:rsidR="0072029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20D8C">
        <w:rPr>
          <w:rFonts w:ascii="Times New Roman" w:hAnsi="Times New Roman" w:cs="Times New Roman"/>
          <w:sz w:val="28"/>
          <w:szCs w:val="28"/>
        </w:rPr>
        <w:t xml:space="preserve"> (</w:t>
      </w:r>
      <w:r w:rsidR="0072029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7202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20290">
        <w:rPr>
          <w:rFonts w:ascii="Times New Roman" w:hAnsi="Times New Roman" w:cs="Times New Roman"/>
          <w:sz w:val="28"/>
          <w:szCs w:val="28"/>
        </w:rPr>
        <w:t xml:space="preserve"> 51305-99</w:t>
      </w:r>
      <w:r w:rsidR="00820D8C">
        <w:rPr>
          <w:rFonts w:ascii="Times New Roman" w:hAnsi="Times New Roman" w:cs="Times New Roman"/>
          <w:sz w:val="28"/>
          <w:szCs w:val="28"/>
        </w:rPr>
        <w:t>. Ро</w:t>
      </w:r>
      <w:r w:rsidR="00820D8C">
        <w:rPr>
          <w:rFonts w:ascii="Times New Roman" w:hAnsi="Times New Roman" w:cs="Times New Roman"/>
          <w:sz w:val="28"/>
          <w:szCs w:val="28"/>
        </w:rPr>
        <w:t>з</w:t>
      </w:r>
      <w:r w:rsidR="00820D8C">
        <w:rPr>
          <w:rFonts w:ascii="Times New Roman" w:hAnsi="Times New Roman" w:cs="Times New Roman"/>
          <w:sz w:val="28"/>
          <w:szCs w:val="28"/>
        </w:rPr>
        <w:t xml:space="preserve">ничная торговля. Требования к обслуживающему персоналу. ГОСТ </w:t>
      </w:r>
      <w:proofErr w:type="gramStart"/>
      <w:r w:rsidR="00820D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20D8C">
        <w:rPr>
          <w:rFonts w:ascii="Times New Roman" w:hAnsi="Times New Roman" w:cs="Times New Roman"/>
          <w:sz w:val="28"/>
          <w:szCs w:val="28"/>
        </w:rPr>
        <w:t xml:space="preserve"> 51773-2009. Услуги торговли. Классификация предприятий торговли.</w:t>
      </w:r>
      <w:r w:rsidR="00A04164">
        <w:rPr>
          <w:rFonts w:ascii="Times New Roman" w:hAnsi="Times New Roman" w:cs="Times New Roman"/>
          <w:sz w:val="28"/>
          <w:szCs w:val="28"/>
        </w:rPr>
        <w:t xml:space="preserve"> </w:t>
      </w:r>
      <w:r w:rsidR="00820D8C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="00820D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20D8C">
        <w:rPr>
          <w:rFonts w:ascii="Times New Roman" w:hAnsi="Times New Roman" w:cs="Times New Roman"/>
          <w:sz w:val="28"/>
          <w:szCs w:val="28"/>
        </w:rPr>
        <w:t xml:space="preserve"> 51303-99. Торговля. </w:t>
      </w:r>
      <w:proofErr w:type="gramStart"/>
      <w:r w:rsidR="00820D8C">
        <w:rPr>
          <w:rFonts w:ascii="Times New Roman" w:hAnsi="Times New Roman" w:cs="Times New Roman"/>
          <w:sz w:val="28"/>
          <w:szCs w:val="28"/>
        </w:rPr>
        <w:t xml:space="preserve">Термины и определения.) </w:t>
      </w:r>
      <w:r w:rsidR="00A04164">
        <w:rPr>
          <w:rFonts w:ascii="Times New Roman" w:hAnsi="Times New Roman" w:cs="Times New Roman"/>
          <w:sz w:val="28"/>
          <w:szCs w:val="28"/>
        </w:rPr>
        <w:t xml:space="preserve">и другими </w:t>
      </w:r>
      <w:r w:rsidR="006F5F10">
        <w:rPr>
          <w:rFonts w:ascii="Times New Roman" w:hAnsi="Times New Roman" w:cs="Times New Roman"/>
          <w:sz w:val="28"/>
          <w:szCs w:val="28"/>
        </w:rPr>
        <w:t xml:space="preserve"> </w:t>
      </w:r>
      <w:r w:rsidR="00A04164">
        <w:rPr>
          <w:rFonts w:ascii="Times New Roman" w:hAnsi="Times New Roman" w:cs="Times New Roman"/>
          <w:sz w:val="28"/>
          <w:szCs w:val="28"/>
        </w:rPr>
        <w:t>нормативными д</w:t>
      </w:r>
      <w:r w:rsidR="00A04164">
        <w:rPr>
          <w:rFonts w:ascii="Times New Roman" w:hAnsi="Times New Roman" w:cs="Times New Roman"/>
          <w:sz w:val="28"/>
          <w:szCs w:val="28"/>
        </w:rPr>
        <w:t>о</w:t>
      </w:r>
      <w:r w:rsidR="00A04164">
        <w:rPr>
          <w:rFonts w:ascii="Times New Roman" w:hAnsi="Times New Roman" w:cs="Times New Roman"/>
          <w:sz w:val="28"/>
          <w:szCs w:val="28"/>
        </w:rPr>
        <w:t>кументами, регламентирующими деятельность в сфере торговли.</w:t>
      </w:r>
      <w:r w:rsidR="00F66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2B3D" w:rsidRPr="00B60D8F" w:rsidRDefault="00F62B3D" w:rsidP="00B60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59"/>
        <w:gridCol w:w="2619"/>
        <w:gridCol w:w="5744"/>
      </w:tblGrid>
      <w:tr w:rsidR="00AF44CC" w:rsidTr="00CB6458">
        <w:tc>
          <w:tcPr>
            <w:tcW w:w="959" w:type="dxa"/>
          </w:tcPr>
          <w:p w:rsidR="00AF44CC" w:rsidRPr="00EA08EC" w:rsidRDefault="00A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44CC" w:rsidRPr="00EA08EC" w:rsidRDefault="00A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8E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A08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363" w:type="dxa"/>
            <w:gridSpan w:val="2"/>
          </w:tcPr>
          <w:p w:rsidR="00AF44CC" w:rsidRPr="00AF44CC" w:rsidRDefault="00AF44CC" w:rsidP="00A04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4C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требования</w:t>
            </w:r>
          </w:p>
        </w:tc>
      </w:tr>
      <w:tr w:rsidR="0011557B" w:rsidTr="00CB6458">
        <w:tc>
          <w:tcPr>
            <w:tcW w:w="959" w:type="dxa"/>
          </w:tcPr>
          <w:p w:rsidR="001A7B48" w:rsidRPr="00EA08EC" w:rsidRDefault="001A7B48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19" w:type="dxa"/>
          </w:tcPr>
          <w:p w:rsidR="001A7B48" w:rsidRPr="00EA08EC" w:rsidRDefault="00AA05AA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EC">
              <w:rPr>
                <w:rFonts w:ascii="Times New Roman" w:hAnsi="Times New Roman" w:cs="Times New Roman"/>
                <w:sz w:val="24"/>
                <w:szCs w:val="24"/>
              </w:rPr>
              <w:t>Наличие в</w:t>
            </w:r>
            <w:r w:rsidR="001A7B48" w:rsidRPr="00EA08EC">
              <w:rPr>
                <w:rFonts w:ascii="Times New Roman" w:hAnsi="Times New Roman" w:cs="Times New Roman"/>
                <w:sz w:val="24"/>
                <w:szCs w:val="24"/>
              </w:rPr>
              <w:t>ывеск</w:t>
            </w:r>
            <w:r w:rsidRPr="00EA08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7B48" w:rsidRPr="00EA08EC">
              <w:rPr>
                <w:rFonts w:ascii="Times New Roman" w:hAnsi="Times New Roman" w:cs="Times New Roman"/>
                <w:sz w:val="24"/>
                <w:szCs w:val="24"/>
              </w:rPr>
              <w:t xml:space="preserve">  то</w:t>
            </w:r>
            <w:r w:rsidR="001A7B48" w:rsidRPr="00EA08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7B48" w:rsidRPr="00EA08EC">
              <w:rPr>
                <w:rFonts w:ascii="Times New Roman" w:hAnsi="Times New Roman" w:cs="Times New Roman"/>
                <w:sz w:val="24"/>
                <w:szCs w:val="24"/>
              </w:rPr>
              <w:t xml:space="preserve">гового </w:t>
            </w:r>
            <w:r w:rsidRPr="00EA08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A7B48" w:rsidRPr="00EA08EC">
              <w:rPr>
                <w:rFonts w:ascii="Times New Roman" w:hAnsi="Times New Roman" w:cs="Times New Roman"/>
                <w:sz w:val="24"/>
                <w:szCs w:val="24"/>
              </w:rPr>
              <w:t>редприятия</w:t>
            </w:r>
          </w:p>
        </w:tc>
        <w:tc>
          <w:tcPr>
            <w:tcW w:w="5744" w:type="dxa"/>
          </w:tcPr>
          <w:p w:rsidR="001A7B48" w:rsidRPr="00EA08EC" w:rsidRDefault="00EA08EC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вывеске организации должна быть указана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дующая информация: фирменное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(наименование) организации, место её нахождения (юридический адрес) и режим работы.</w:t>
            </w:r>
          </w:p>
        </w:tc>
      </w:tr>
      <w:tr w:rsidR="0011557B" w:rsidTr="00CB6458">
        <w:tc>
          <w:tcPr>
            <w:tcW w:w="959" w:type="dxa"/>
          </w:tcPr>
          <w:p w:rsidR="0037753D" w:rsidRPr="00EA08EC" w:rsidRDefault="002E4E77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19" w:type="dxa"/>
          </w:tcPr>
          <w:p w:rsidR="0037753D" w:rsidRPr="00EA08EC" w:rsidRDefault="0037753D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необходимых помещений,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 и инвентаря</w:t>
            </w:r>
          </w:p>
        </w:tc>
        <w:tc>
          <w:tcPr>
            <w:tcW w:w="5744" w:type="dxa"/>
          </w:tcPr>
          <w:p w:rsidR="0037753D" w:rsidRDefault="0037753D" w:rsidP="0037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должна располагать необходимыми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мещениями, оборудованием и инвентарем,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вающими в соответствии с требованиями стандартов сохранение качества и безопасности товаров при их хранении и реализации в месте продажи, надлеж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условия торговли, а также возможность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вильного выбора покупателями товаров.</w:t>
            </w:r>
          </w:p>
          <w:p w:rsidR="008837BD" w:rsidRDefault="008837BD" w:rsidP="0037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BD">
              <w:rPr>
                <w:rFonts w:ascii="Times New Roman" w:hAnsi="Times New Roman" w:cs="Times New Roman"/>
                <w:b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пециально оборудованное стационарное здание или его часть, предназначенное для продажи товаров и оказания услуг покупателям и обеспече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торговыми, подсобными, административно-бытовыми помещениями, а также помещениями для приёма, хранения и подготовки товаров к продаже.</w:t>
            </w:r>
          </w:p>
          <w:p w:rsidR="00C479B5" w:rsidRDefault="00C479B5" w:rsidP="00377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должен иметь следующий набор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ний:</w:t>
            </w:r>
          </w:p>
          <w:p w:rsidR="008837BD" w:rsidRDefault="00C479B5" w:rsidP="0088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т</w:t>
            </w:r>
            <w:r w:rsidR="008837BD" w:rsidRPr="00E905FA">
              <w:rPr>
                <w:rFonts w:ascii="Times New Roman" w:hAnsi="Times New Roman" w:cs="Times New Roman"/>
                <w:b/>
                <w:sz w:val="24"/>
                <w:szCs w:val="24"/>
              </w:rPr>
              <w:t>орговый зал магазина</w:t>
            </w:r>
            <w:r w:rsidR="008837BD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специально оборудова</w:t>
            </w:r>
            <w:r w:rsidR="008837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37BD">
              <w:rPr>
                <w:rFonts w:ascii="Times New Roman" w:hAnsi="Times New Roman" w:cs="Times New Roman"/>
                <w:sz w:val="24"/>
                <w:szCs w:val="24"/>
              </w:rPr>
              <w:t>ная основная часть торгового помещения магазина, предназначенная для обслуживания покупателей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3FD4" w:rsidRDefault="00C479B5" w:rsidP="0088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</w:t>
            </w:r>
            <w:r w:rsidR="00913FD4" w:rsidRPr="00913FD4">
              <w:rPr>
                <w:rFonts w:ascii="Times New Roman" w:hAnsi="Times New Roman" w:cs="Times New Roman"/>
                <w:b/>
                <w:sz w:val="24"/>
                <w:szCs w:val="24"/>
              </w:rPr>
              <w:t>омещение (магазина) для приёма, хранения и подготовки товаров к продаже</w:t>
            </w:r>
            <w:r w:rsidR="00913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73C9A" w:rsidRPr="00F73C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3FD4">
              <w:rPr>
                <w:rFonts w:ascii="Times New Roman" w:hAnsi="Times New Roman" w:cs="Times New Roman"/>
                <w:sz w:val="24"/>
                <w:szCs w:val="24"/>
              </w:rPr>
              <w:t>пециально обор</w:t>
            </w:r>
            <w:r w:rsidR="00913F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3FD4">
              <w:rPr>
                <w:rFonts w:ascii="Times New Roman" w:hAnsi="Times New Roman" w:cs="Times New Roman"/>
                <w:sz w:val="24"/>
                <w:szCs w:val="24"/>
              </w:rPr>
              <w:t>дованная  часть помещения магазина, предназначе</w:t>
            </w:r>
            <w:r w:rsidR="00913FD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13FD4">
              <w:rPr>
                <w:rFonts w:ascii="Times New Roman" w:hAnsi="Times New Roman" w:cs="Times New Roman"/>
                <w:sz w:val="24"/>
                <w:szCs w:val="24"/>
              </w:rPr>
              <w:t>ная для приёма, хранения и подготовки товаров к продаже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FA0" w:rsidRDefault="00C479B5" w:rsidP="0088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п</w:t>
            </w:r>
            <w:r w:rsidR="00D465FD" w:rsidRPr="00C03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одсобное помещение магазина </w:t>
            </w:r>
            <w:r w:rsidR="00C03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03223" w:rsidRPr="00C03223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 xml:space="preserve"> помещ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ния магазина, предназначенная для размещения вспомогательных служб и выполнения работ по о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служиванию технологического процесса. В состав подсобного помещения магазина входят помещения для хранения упаковочных и обвязочных матери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лов, технологического оборудования, инвентаря, т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ры, уборочных машин, отходов упаковки, мойки и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вентаря и производственной тары, приёма стекля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665B3">
              <w:rPr>
                <w:rFonts w:ascii="Times New Roman" w:hAnsi="Times New Roman" w:cs="Times New Roman"/>
                <w:sz w:val="24"/>
                <w:szCs w:val="24"/>
              </w:rPr>
              <w:t>ной посуды от населения, экспедиция по доставке товаров на дом, коридоры, тамбуры, вестибюли.</w:t>
            </w:r>
          </w:p>
          <w:p w:rsidR="00A50285" w:rsidRDefault="00C479B5" w:rsidP="0088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а</w:t>
            </w:r>
            <w:r w:rsidR="00A50285" w:rsidRPr="00162972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дминистративно-бытовое помещение магазина</w:t>
            </w:r>
            <w:r w:rsidR="00A50285">
              <w:rPr>
                <w:rFonts w:ascii="Times New Roman" w:hAnsi="Times New Roman" w:cs="Times New Roman"/>
                <w:sz w:val="24"/>
                <w:szCs w:val="24"/>
              </w:rPr>
              <w:t xml:space="preserve"> -  часть  помещения магазина, предназначенная для размещения аппарата управления и включающая б</w:t>
            </w:r>
            <w:r w:rsidR="00A502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50285">
              <w:rPr>
                <w:rFonts w:ascii="Times New Roman" w:hAnsi="Times New Roman" w:cs="Times New Roman"/>
                <w:sz w:val="24"/>
                <w:szCs w:val="24"/>
              </w:rPr>
              <w:t>товые помещения (в состав административно-бытового помещения входят служебные помещения аппарата управления, пункты питания персонала, здравпункт, санитарно-бытовые помещения.</w:t>
            </w:r>
            <w:proofErr w:type="gramEnd"/>
          </w:p>
          <w:p w:rsidR="00A50285" w:rsidRDefault="00C479B5" w:rsidP="0088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т</w:t>
            </w:r>
            <w:r w:rsidR="00A50285" w:rsidRPr="007D7270">
              <w:rPr>
                <w:rFonts w:ascii="Times New Roman" w:hAnsi="Times New Roman" w:cs="Times New Roman"/>
                <w:b/>
                <w:sz w:val="24"/>
                <w:szCs w:val="24"/>
              </w:rPr>
              <w:t>ехническое помещение магазина</w:t>
            </w:r>
            <w:r w:rsidR="00A50285">
              <w:rPr>
                <w:rFonts w:ascii="Times New Roman" w:hAnsi="Times New Roman" w:cs="Times New Roman"/>
                <w:sz w:val="24"/>
                <w:szCs w:val="24"/>
              </w:rPr>
              <w:t xml:space="preserve"> – часть пом</w:t>
            </w:r>
            <w:r w:rsidR="00A502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0285">
              <w:rPr>
                <w:rFonts w:ascii="Times New Roman" w:hAnsi="Times New Roman" w:cs="Times New Roman"/>
                <w:sz w:val="24"/>
                <w:szCs w:val="24"/>
              </w:rPr>
              <w:t>щения магазина, предназначенная для размещения технических служб и (или) выполнения</w:t>
            </w:r>
            <w:r w:rsidR="007D7270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техническому обслуживанию рабочих мест, торгово-технологического и механического и механического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79B5" w:rsidRDefault="00C479B5" w:rsidP="0088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3C9A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отдельные фасовочные для разных групп пищ</w:t>
            </w:r>
            <w:r w:rsidRPr="00F73C9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73C9A">
              <w:rPr>
                <w:rFonts w:ascii="Times New Roman" w:hAnsi="Times New Roman" w:cs="Times New Roman"/>
                <w:b/>
                <w:sz w:val="24"/>
                <w:szCs w:val="24"/>
              </w:rPr>
              <w:t>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Фасовочные для скоропортящихся пищевых продуктов оборудуются холодильным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рудованием для хранения продуктов. </w:t>
            </w:r>
          </w:p>
          <w:p w:rsidR="00A349B0" w:rsidRDefault="00A349B0" w:rsidP="00883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Фасовочные помещения должны быть оборудованы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двухгнездными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моечными ваннами с подводкой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рячей и холодной воды через смесители и раковин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для мытья рук.</w:t>
            </w:r>
          </w:p>
          <w:p w:rsidR="00C05E1F" w:rsidRDefault="00C05E1F" w:rsidP="0049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торговли должны быть оснащены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говым оборудованием, инвентарём, посудой, тарой, упаковочными материалами, изготовленными из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териалов, разрешённых органами и учреждениями госсанэпидслужбы в установленном порядке.</w:t>
            </w:r>
          </w:p>
          <w:p w:rsidR="009D670A" w:rsidRDefault="009D670A" w:rsidP="00494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0AA" w:rsidTr="00CB6458">
        <w:tc>
          <w:tcPr>
            <w:tcW w:w="959" w:type="dxa"/>
          </w:tcPr>
          <w:p w:rsidR="007E00AA" w:rsidRDefault="00CB6458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19" w:type="dxa"/>
          </w:tcPr>
          <w:p w:rsidR="007E00AA" w:rsidRDefault="007E00AA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доски для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пателей</w:t>
            </w:r>
          </w:p>
        </w:tc>
        <w:tc>
          <w:tcPr>
            <w:tcW w:w="5744" w:type="dxa"/>
          </w:tcPr>
          <w:p w:rsidR="00BE24EE" w:rsidRDefault="007E00AA" w:rsidP="007E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информационной доске для покупателей должны быть указаны телефоны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защиты прав потр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бителей Управления Федеральной службы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надз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 в сфере защиты прав потребителей и благопол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чия человека по Ульяновской области и </w:t>
            </w:r>
            <w:r w:rsidR="009D670A">
              <w:rPr>
                <w:rFonts w:ascii="Times New Roman" w:hAnsi="Times New Roman" w:cs="Times New Roman"/>
                <w:sz w:val="24"/>
                <w:szCs w:val="24"/>
              </w:rPr>
              <w:t>районного (городского)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защиты прав потребителей,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детельства о государственной регистрации юридич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лица (индивидуального предпринимателя), правила торговли, книга отзывов и предложений.</w:t>
            </w:r>
          </w:p>
          <w:p w:rsidR="009D670A" w:rsidRDefault="009D670A" w:rsidP="007E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доска должна находиться в 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для покупателей месте.</w:t>
            </w:r>
          </w:p>
          <w:p w:rsidR="00BE24EE" w:rsidRDefault="00BE24EE" w:rsidP="007E0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9A1" w:rsidTr="00CB6458">
        <w:tc>
          <w:tcPr>
            <w:tcW w:w="959" w:type="dxa"/>
          </w:tcPr>
          <w:p w:rsidR="003159A1" w:rsidRDefault="00CB6458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9" w:type="dxa"/>
          </w:tcPr>
          <w:p w:rsidR="003159A1" w:rsidRDefault="003159A1" w:rsidP="003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покупател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тележек и корзин</w:t>
            </w:r>
          </w:p>
        </w:tc>
        <w:tc>
          <w:tcPr>
            <w:tcW w:w="5744" w:type="dxa"/>
          </w:tcPr>
          <w:p w:rsidR="003159A1" w:rsidRDefault="003159A1" w:rsidP="003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 должна иметь чистые  покуп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тельские тележки и корзины и в достаточном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="00322EF9">
              <w:rPr>
                <w:rFonts w:ascii="Times New Roman" w:hAnsi="Times New Roman" w:cs="Times New Roman"/>
                <w:sz w:val="24"/>
                <w:szCs w:val="24"/>
              </w:rPr>
              <w:t xml:space="preserve"> (для организаций самообслуживания)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E72" w:rsidRDefault="001F5E72" w:rsidP="0031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EE" w:rsidTr="00CB6458">
        <w:tc>
          <w:tcPr>
            <w:tcW w:w="959" w:type="dxa"/>
          </w:tcPr>
          <w:p w:rsidR="00BE24EE" w:rsidRPr="00EA08EC" w:rsidRDefault="00CB6458" w:rsidP="00CB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Pr="00EA08EC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8EC">
              <w:rPr>
                <w:rFonts w:ascii="Times New Roman" w:hAnsi="Times New Roman" w:cs="Times New Roman"/>
                <w:sz w:val="24"/>
                <w:szCs w:val="24"/>
              </w:rPr>
              <w:t>Наличие книги отз</w:t>
            </w:r>
            <w:r w:rsidRPr="00EA08E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08EC">
              <w:rPr>
                <w:rFonts w:ascii="Times New Roman" w:hAnsi="Times New Roman" w:cs="Times New Roman"/>
                <w:sz w:val="24"/>
                <w:szCs w:val="24"/>
              </w:rPr>
              <w:t>вов и предложений</w:t>
            </w:r>
          </w:p>
        </w:tc>
        <w:tc>
          <w:tcPr>
            <w:tcW w:w="5744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обязана иметь книгу отзывов и предл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жений, которая предоставляется покупателю по его требованию. Книга отзывов и предложений должна быть пронумерована, прошнурована, проштампована печатью организации, заверена подписью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(ответственного должностного лица).</w:t>
            </w:r>
          </w:p>
          <w:p w:rsidR="00BE24EE" w:rsidRPr="00EA08EC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EE" w:rsidTr="00CB6458">
        <w:tc>
          <w:tcPr>
            <w:tcW w:w="959" w:type="dxa"/>
          </w:tcPr>
          <w:p w:rsidR="00BE24EE" w:rsidRDefault="00CB6458" w:rsidP="00CB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595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холодильного оборудования</w:t>
            </w:r>
          </w:p>
        </w:tc>
        <w:tc>
          <w:tcPr>
            <w:tcW w:w="5744" w:type="dxa"/>
          </w:tcPr>
          <w:p w:rsidR="00BE24EE" w:rsidRDefault="00BE24EE" w:rsidP="0045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 должна быть оснащена 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дильным оборудованием.</w:t>
            </w:r>
          </w:p>
          <w:p w:rsidR="00BE24EE" w:rsidRDefault="00481B7F" w:rsidP="0045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принимаемых скоропортящихся, 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роженных и особо скоропортящихся пищевых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дуктов должно соответствовать объёму работающего холодильного оборудования.</w:t>
            </w:r>
          </w:p>
          <w:p w:rsidR="00BE24EE" w:rsidRDefault="00BE24EE" w:rsidP="00455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EE" w:rsidTr="00CB6458">
        <w:tc>
          <w:tcPr>
            <w:tcW w:w="959" w:type="dxa"/>
          </w:tcPr>
          <w:p w:rsidR="00BE24EE" w:rsidRDefault="00CB6458" w:rsidP="00CB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2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средств </w:t>
            </w:r>
          </w:p>
          <w:p w:rsidR="00BE24EE" w:rsidRDefault="00BE24EE" w:rsidP="002E4E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</w:p>
        </w:tc>
        <w:tc>
          <w:tcPr>
            <w:tcW w:w="5744" w:type="dxa"/>
          </w:tcPr>
          <w:p w:rsidR="00BE24EE" w:rsidRDefault="00BE24EE" w:rsidP="00EB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обязана иметь и содержать в исправном состоянии средства измерения, своевременно и в установленном порядке проводить их метрологич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поверку.</w:t>
            </w:r>
          </w:p>
          <w:p w:rsidR="00A763D9" w:rsidRDefault="00A763D9" w:rsidP="00EB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измерения должны быть установлены с учётом визуального осмотра покупателями процесса взвешивания.</w:t>
            </w:r>
          </w:p>
          <w:p w:rsidR="00BE24EE" w:rsidRDefault="00BE24EE" w:rsidP="009E2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проверки покупателем правильности  цены,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 веса приобретенного товара в торговом зале на доступном месте должно быть установлено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ствующее измерительное оборудование.</w:t>
            </w:r>
            <w:bookmarkStart w:id="0" w:name="_GoBack"/>
            <w:bookmarkEnd w:id="0"/>
          </w:p>
        </w:tc>
      </w:tr>
      <w:tr w:rsidR="00BE24EE" w:rsidTr="00CB6458">
        <w:trPr>
          <w:trHeight w:val="1666"/>
        </w:trPr>
        <w:tc>
          <w:tcPr>
            <w:tcW w:w="959" w:type="dxa"/>
          </w:tcPr>
          <w:p w:rsidR="00BE24EE" w:rsidRDefault="00CB6458" w:rsidP="00CB64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E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A41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контрольно-кассов</w:t>
            </w:r>
            <w:r w:rsidR="00A41430">
              <w:rPr>
                <w:rFonts w:ascii="Times New Roman" w:hAnsi="Times New Roman" w:cs="Times New Roman"/>
                <w:sz w:val="24"/>
                <w:szCs w:val="24"/>
              </w:rPr>
              <w:t>ых машин.</w:t>
            </w:r>
          </w:p>
        </w:tc>
        <w:tc>
          <w:tcPr>
            <w:tcW w:w="5744" w:type="dxa"/>
          </w:tcPr>
          <w:p w:rsidR="00BE24EE" w:rsidRDefault="00BE24EE" w:rsidP="007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должна иметь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="00A41430">
              <w:rPr>
                <w:rFonts w:ascii="Times New Roman" w:hAnsi="Times New Roman" w:cs="Times New Roman"/>
                <w:sz w:val="24"/>
                <w:szCs w:val="24"/>
              </w:rPr>
              <w:t>-кассовую</w:t>
            </w:r>
            <w:proofErr w:type="gramEnd"/>
            <w:r w:rsidR="00A41430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  <w:r w:rsidR="00641F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41430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редназначенн</w:t>
            </w:r>
            <w:r w:rsidR="00641F8B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расчётов с покупат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за товары</w:t>
            </w:r>
            <w:r w:rsidR="00A41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24EE" w:rsidRDefault="00BE24EE" w:rsidP="00EA5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Расчёты с покупателями за товары осуществляются с применением контрольно-кассовых машин</w:t>
            </w:r>
            <w:r w:rsidR="00641F8B">
              <w:rPr>
                <w:rFonts w:ascii="Times New Roman" w:hAnsi="Times New Roman" w:cs="Times New Roman"/>
                <w:sz w:val="24"/>
                <w:szCs w:val="24"/>
              </w:rPr>
              <w:t>, за и</w:t>
            </w:r>
            <w:r w:rsidR="00641F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1F8B">
              <w:rPr>
                <w:rFonts w:ascii="Times New Roman" w:hAnsi="Times New Roman" w:cs="Times New Roman"/>
                <w:sz w:val="24"/>
                <w:szCs w:val="24"/>
              </w:rPr>
              <w:t xml:space="preserve">ключением </w:t>
            </w:r>
            <w:r w:rsidR="00720290">
              <w:rPr>
                <w:rFonts w:ascii="Times New Roman" w:hAnsi="Times New Roman" w:cs="Times New Roman"/>
                <w:sz w:val="24"/>
                <w:szCs w:val="24"/>
              </w:rPr>
              <w:t>предусмотренных законодательством Российской Федерации случаев.</w:t>
            </w:r>
          </w:p>
          <w:p w:rsidR="00BE24EE" w:rsidRDefault="00BE24EE" w:rsidP="00EA5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EE" w:rsidTr="00CB6458">
        <w:trPr>
          <w:trHeight w:val="1264"/>
        </w:trPr>
        <w:tc>
          <w:tcPr>
            <w:tcW w:w="959" w:type="dxa"/>
          </w:tcPr>
          <w:p w:rsidR="00BE24EE" w:rsidRPr="00EA08EC" w:rsidRDefault="003327E8" w:rsidP="0033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приточно-вытяжной вентиляции</w:t>
            </w:r>
          </w:p>
        </w:tc>
        <w:tc>
          <w:tcPr>
            <w:tcW w:w="5744" w:type="dxa"/>
          </w:tcPr>
          <w:p w:rsidR="00BE24EE" w:rsidRDefault="00BE24EE" w:rsidP="00C53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Торговые, складские, вспомогательные</w:t>
            </w:r>
            <w:r w:rsidR="00C531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санитарно-бытовые </w:t>
            </w:r>
            <w:r w:rsidR="00C531FF">
              <w:rPr>
                <w:rFonts w:ascii="Times New Roman" w:hAnsi="Times New Roman" w:cs="Times New Roman"/>
                <w:sz w:val="24"/>
                <w:szCs w:val="24"/>
              </w:rPr>
              <w:t xml:space="preserve">и технические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оборудуются приточно-вытяжной механической вентиляцией в соответствии с требованиями действующих норм и правил.</w:t>
            </w:r>
          </w:p>
        </w:tc>
      </w:tr>
      <w:tr w:rsidR="00BE24EE" w:rsidTr="00CB6458">
        <w:trPr>
          <w:trHeight w:val="862"/>
        </w:trPr>
        <w:tc>
          <w:tcPr>
            <w:tcW w:w="959" w:type="dxa"/>
          </w:tcPr>
          <w:p w:rsidR="00BE24EE" w:rsidRPr="00EA08EC" w:rsidRDefault="003327E8" w:rsidP="0033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отопления</w:t>
            </w:r>
          </w:p>
        </w:tc>
        <w:tc>
          <w:tcPr>
            <w:tcW w:w="5744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торговли должны быть обеспечены отоплением.</w:t>
            </w:r>
          </w:p>
        </w:tc>
      </w:tr>
      <w:tr w:rsidR="00BE24EE" w:rsidTr="00CB6458">
        <w:trPr>
          <w:trHeight w:val="1666"/>
        </w:trPr>
        <w:tc>
          <w:tcPr>
            <w:tcW w:w="959" w:type="dxa"/>
          </w:tcPr>
          <w:p w:rsidR="00BE24EE" w:rsidRPr="00EA08EC" w:rsidRDefault="003327E8" w:rsidP="0033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освещения</w:t>
            </w:r>
          </w:p>
        </w:tc>
        <w:tc>
          <w:tcPr>
            <w:tcW w:w="5744" w:type="dxa"/>
          </w:tcPr>
          <w:p w:rsidR="00BE24EE" w:rsidRDefault="00BE24EE" w:rsidP="007F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Естественное и искусственное освещение во всех торговых, складских, вспомогательных 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стративно-хозяйственных помещениях должно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ветствовать требованиям, предъявляемым к 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ственному и искусственному освещению. Светил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в помещениях для хранения и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щевых продуктов должны иметь защитные плафоны для предохранения их от повреждения и попадания стёкол на продукт. </w:t>
            </w:r>
          </w:p>
          <w:p w:rsidR="00BE24EE" w:rsidRDefault="00BE24EE" w:rsidP="007F0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EE" w:rsidTr="00CB6458">
        <w:trPr>
          <w:trHeight w:val="735"/>
        </w:trPr>
        <w:tc>
          <w:tcPr>
            <w:tcW w:w="959" w:type="dxa"/>
          </w:tcPr>
          <w:p w:rsidR="00BE24EE" w:rsidRPr="00EA08EC" w:rsidRDefault="003327E8" w:rsidP="0033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E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водоснабж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канализации</w:t>
            </w:r>
          </w:p>
        </w:tc>
        <w:tc>
          <w:tcPr>
            <w:tcW w:w="5744" w:type="dxa"/>
          </w:tcPr>
          <w:p w:rsidR="00211C3B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Стационарные организации торговли обеспечиваю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водоснабжением и канализацией.</w:t>
            </w:r>
            <w:r w:rsidR="007A3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4EE" w:rsidRDefault="007A386F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организациях мелкорозничной сети условия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канализования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должны соответствовать требованиям санитарных правил.</w:t>
            </w:r>
          </w:p>
          <w:p w:rsidR="007A386F" w:rsidRDefault="007A386F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EE" w:rsidTr="00CB6458">
        <w:trPr>
          <w:trHeight w:val="1666"/>
        </w:trPr>
        <w:tc>
          <w:tcPr>
            <w:tcW w:w="959" w:type="dxa"/>
          </w:tcPr>
          <w:p w:rsidR="00BE24EE" w:rsidRPr="00EA08EC" w:rsidRDefault="00BE24EE" w:rsidP="0033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шума и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5744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уровни шума и вибрации на рабочих местах в помещениях должны соответствовать гиг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еническим требованиям, предъявляемым к уровням шума на рабочих местах, в помещениях жилых,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щественных зданий и на территории жилой застро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производственной вибрации, вибрации в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щениях жилых и общественных зданий.</w:t>
            </w:r>
          </w:p>
          <w:p w:rsidR="00C531FF" w:rsidRDefault="00C531FF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шума и вибрации не должен ухудшать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 проживания, отдыха, лечения, труда людей в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лых зданиях и зданиях иного назначения.</w:t>
            </w:r>
          </w:p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EE" w:rsidTr="00CB6458">
        <w:trPr>
          <w:trHeight w:val="1174"/>
        </w:trPr>
        <w:tc>
          <w:tcPr>
            <w:tcW w:w="959" w:type="dxa"/>
          </w:tcPr>
          <w:p w:rsidR="00BE24EE" w:rsidRPr="00EA08EC" w:rsidRDefault="00BE24EE" w:rsidP="0033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 для автотран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 к зоне погрузки автомобилей</w:t>
            </w:r>
          </w:p>
        </w:tc>
        <w:tc>
          <w:tcPr>
            <w:tcW w:w="5744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 должна иметь подъездные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для автотранспорта к зоне погрузки автомобилей. </w:t>
            </w:r>
          </w:p>
        </w:tc>
      </w:tr>
      <w:tr w:rsidR="00BE24EE" w:rsidTr="00CB6458">
        <w:trPr>
          <w:trHeight w:val="1134"/>
        </w:trPr>
        <w:tc>
          <w:tcPr>
            <w:tcW w:w="959" w:type="dxa"/>
          </w:tcPr>
          <w:p w:rsidR="00BE24EE" w:rsidRPr="00EA08EC" w:rsidRDefault="00BE24EE" w:rsidP="0033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27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Загрузка продуктов</w:t>
            </w:r>
          </w:p>
        </w:tc>
        <w:tc>
          <w:tcPr>
            <w:tcW w:w="5744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Загрузку продуктов следует предусматривать с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 жилых зданий, не имеющих окон, из подземных туннелей при наличии специальных загрузочных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мещений.</w:t>
            </w:r>
          </w:p>
        </w:tc>
      </w:tr>
      <w:tr w:rsidR="00BE24EE" w:rsidTr="00CB6458">
        <w:trPr>
          <w:trHeight w:val="1666"/>
        </w:trPr>
        <w:tc>
          <w:tcPr>
            <w:tcW w:w="959" w:type="dxa"/>
          </w:tcPr>
          <w:p w:rsidR="00BE24EE" w:rsidRPr="00EA08EC" w:rsidRDefault="00BE24EE" w:rsidP="00332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327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парковки</w:t>
            </w:r>
          </w:p>
        </w:tc>
        <w:tc>
          <w:tcPr>
            <w:tcW w:w="5744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размещении организации торговли в отдельно стоящем здании рекомендуется предусматривать со стороны проезжей части автодорог площадку для временной парковки транспорта персонала и посет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располагается во дворах жилых домов.</w:t>
            </w:r>
          </w:p>
        </w:tc>
      </w:tr>
      <w:tr w:rsidR="00BE24EE" w:rsidTr="00CB6458">
        <w:trPr>
          <w:trHeight w:val="1666"/>
        </w:trPr>
        <w:tc>
          <w:tcPr>
            <w:tcW w:w="959" w:type="dxa"/>
          </w:tcPr>
          <w:p w:rsidR="00BE24EE" w:rsidRPr="00EA08EC" w:rsidRDefault="00BE24EE" w:rsidP="001F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туалетов и  раковин для мытья рук персонала </w:t>
            </w:r>
          </w:p>
        </w:tc>
        <w:tc>
          <w:tcPr>
            <w:tcW w:w="5744" w:type="dxa"/>
          </w:tcPr>
          <w:p w:rsidR="00BE24EE" w:rsidRDefault="00BE24EE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стационарные организации торговли оборудую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туалетами и раковинами для мытья рук персонала.  Организации торговли, торговой площадью более 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оборудуются туалетами для посетителей. Туалеты для персонала и посетителей должны быть раздельными. Во всех строящихся и реконструиру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мых организациях торговли унитазы и раковины для мытья рук персонала следует оборудовать 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ствами, исключающими дополнительное загрязнение рук (локтевые, педальные приводы и т.п.)</w:t>
            </w:r>
          </w:p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EE" w:rsidTr="00CB6458">
        <w:tc>
          <w:tcPr>
            <w:tcW w:w="959" w:type="dxa"/>
          </w:tcPr>
          <w:p w:rsidR="00BE24EE" w:rsidRPr="00EA08EC" w:rsidRDefault="00BE24EE" w:rsidP="001F2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Pr="00EA08EC" w:rsidRDefault="00BE24EE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лицензии</w:t>
            </w:r>
          </w:p>
        </w:tc>
        <w:tc>
          <w:tcPr>
            <w:tcW w:w="5744" w:type="dxa"/>
          </w:tcPr>
          <w:p w:rsidR="00BE24EE" w:rsidRDefault="00BE24EE" w:rsidP="00B17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деятельность, осуществляемая продавцом,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лежит лицензированию, то в магазине, в удобных для ознакомления покупателя местах, должна быть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мещена информация о номере и сроке действия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цензии, а также об органе, её выдавшем.</w:t>
            </w:r>
          </w:p>
          <w:p w:rsidR="00BE24EE" w:rsidRPr="00EA08EC" w:rsidRDefault="00BE24EE" w:rsidP="00B176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EE" w:rsidTr="00CB6458">
        <w:tc>
          <w:tcPr>
            <w:tcW w:w="959" w:type="dxa"/>
          </w:tcPr>
          <w:p w:rsidR="00BE24EE" w:rsidRPr="00EA08EC" w:rsidRDefault="00BE24EE" w:rsidP="002D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7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ценников</w:t>
            </w:r>
          </w:p>
        </w:tc>
        <w:tc>
          <w:tcPr>
            <w:tcW w:w="5744" w:type="dxa"/>
          </w:tcPr>
          <w:p w:rsidR="00BE24EE" w:rsidRDefault="00BE24EE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Ценники на реализуемые товары должны быть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нообразными и чётко оформленными:</w:t>
            </w:r>
          </w:p>
          <w:p w:rsidR="00BE24EE" w:rsidRDefault="00BE24EE" w:rsidP="00FF5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указанием наименования товара;</w:t>
            </w:r>
          </w:p>
          <w:p w:rsidR="00BE24EE" w:rsidRDefault="00BE24EE" w:rsidP="00FF5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его сорта;</w:t>
            </w:r>
          </w:p>
          <w:p w:rsidR="00BE24EE" w:rsidRDefault="00BE24EE" w:rsidP="00FF5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цены за вес или единицу товара;</w:t>
            </w:r>
          </w:p>
          <w:p w:rsidR="00BE24EE" w:rsidRDefault="00BE24EE" w:rsidP="00FF5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подписи материально ответственного лица или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чати организации;</w:t>
            </w:r>
          </w:p>
          <w:p w:rsidR="00BE24EE" w:rsidRDefault="00BE24EE" w:rsidP="00371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даты оформления ценника.</w:t>
            </w:r>
          </w:p>
          <w:p w:rsidR="0037164F" w:rsidRDefault="003762EB" w:rsidP="00371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Ценники должны соответствовать товару на полках.</w:t>
            </w:r>
          </w:p>
          <w:p w:rsidR="0037164F" w:rsidRDefault="0037164F" w:rsidP="00371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4EE" w:rsidTr="00CB6458">
        <w:tc>
          <w:tcPr>
            <w:tcW w:w="959" w:type="dxa"/>
          </w:tcPr>
          <w:p w:rsidR="00BE24EE" w:rsidRPr="00EA08EC" w:rsidRDefault="002D72BD" w:rsidP="002D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2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E24EE" w:rsidRDefault="00BE24EE" w:rsidP="00605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культуры торгового обслужив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5744" w:type="dxa"/>
          </w:tcPr>
          <w:p w:rsidR="00BE24EE" w:rsidRDefault="00BE24EE" w:rsidP="008C6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Торговые работники должны соблюдать требования культуры торгового обслуживания: совокупность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рактеристик и условий процесса торгового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вания, определяемых профессионализмом и этикой обслуживающего персонала. </w:t>
            </w:r>
          </w:p>
          <w:p w:rsidR="00BE24EE" w:rsidRDefault="00BE24EE" w:rsidP="003E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 культуры торгового обслуживания – вежливость, чуткость, компетентность, досту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персонала для покупателей, уровень масте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работников, комфорт, эстетика предоставления услуги и т.п.</w:t>
            </w:r>
          </w:p>
          <w:p w:rsidR="00BE24EE" w:rsidRDefault="00BE24EE" w:rsidP="003E1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A6" w:rsidTr="00CB6458">
        <w:tc>
          <w:tcPr>
            <w:tcW w:w="959" w:type="dxa"/>
          </w:tcPr>
          <w:p w:rsidR="00522FA6" w:rsidRDefault="002D72BD" w:rsidP="002D72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B6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619" w:type="dxa"/>
          </w:tcPr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общих требований к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живающему персоналу</w:t>
            </w:r>
          </w:p>
        </w:tc>
        <w:tc>
          <w:tcPr>
            <w:tcW w:w="5744" w:type="dxa"/>
          </w:tcPr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 торговой организации должен:</w:t>
            </w:r>
          </w:p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и соблюдать права покупателей, предусмо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ренные Федеральным законом «О защите прав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требителей» и другими законодательными и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тивными актами;</w:t>
            </w:r>
          </w:p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соблюдать правила реализации товаров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действующими  санитарными нормами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правилами, стандартами и Правилами продажи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ров;</w:t>
            </w:r>
          </w:p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на продава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товары, подлежащие обязательному подтве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ждению соответствия, сертификатов соответствия или деклараций о соответствии, либо заверенных в установленном порядке их копий, или информации о маркировке знаком соответствия и сведений в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росопроводительной документации о проведённой сертификации товаров, или о подтверждении 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ответствия посредством декларации о соответствии;</w:t>
            </w:r>
          </w:p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ассортимент и товароведные характеристики продаваемых товаров (требования, предъявляемые к качеству товаров) и контролировать качество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ров;</w:t>
            </w:r>
          </w:p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осуществлять выкладку товаров и соблюдать правила товарного соседства, знать условия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сроки годности товаров;</w:t>
            </w:r>
          </w:p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предоставлять покупателям необходимую и 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верную информацию о товарах, обеспечивающую возможность их  правильного выбора, а также об их качестве, потребительских свойствах, о соблюдении требований безопасности при применении этих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отпуске, комплектовании и упаковке товаров:</w:t>
            </w:r>
          </w:p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взвешивать, </w:t>
            </w:r>
            <w:r w:rsidR="0090632D">
              <w:rPr>
                <w:rFonts w:ascii="Times New Roman" w:hAnsi="Times New Roman" w:cs="Times New Roman"/>
                <w:sz w:val="24"/>
                <w:szCs w:val="24"/>
              </w:rPr>
              <w:t>отмеривать, упаковывать и комплект</w:t>
            </w:r>
            <w:r w:rsidR="009063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632D">
              <w:rPr>
                <w:rFonts w:ascii="Times New Roman" w:hAnsi="Times New Roman" w:cs="Times New Roman"/>
                <w:sz w:val="24"/>
                <w:szCs w:val="24"/>
              </w:rPr>
              <w:t>вать товары  в соответствии с заказом покупателя;</w:t>
            </w:r>
          </w:p>
          <w:p w:rsidR="0090632D" w:rsidRDefault="0090632D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обеспечивать единство измерений и необходимую точность при отпуске товара;</w:t>
            </w:r>
          </w:p>
          <w:p w:rsidR="0090632D" w:rsidRDefault="0090632D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способы и правила упаковки товаров;</w:t>
            </w:r>
          </w:p>
          <w:p w:rsidR="00522FA6" w:rsidRDefault="0090632D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участвовать в формировании ассортимента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зуемых товаров.</w:t>
            </w:r>
          </w:p>
          <w:p w:rsidR="00522FA6" w:rsidRDefault="00522FA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2D" w:rsidTr="00CB6458">
        <w:tc>
          <w:tcPr>
            <w:tcW w:w="959" w:type="dxa"/>
          </w:tcPr>
          <w:p w:rsidR="0090632D" w:rsidRDefault="00EE07BF" w:rsidP="00EE0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20.2</w:t>
            </w:r>
            <w:r w:rsidR="00151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90632D" w:rsidRDefault="0090632D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к продавцу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вольственных товаров</w:t>
            </w:r>
          </w:p>
        </w:tc>
        <w:tc>
          <w:tcPr>
            <w:tcW w:w="5744" w:type="dxa"/>
          </w:tcPr>
          <w:p w:rsidR="0090632D" w:rsidRDefault="0090632D" w:rsidP="0090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 должен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ветствовать требованиям:</w:t>
            </w:r>
          </w:p>
          <w:p w:rsidR="0090632D" w:rsidRDefault="0090632D" w:rsidP="0090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приёмке и отпуске покупателю продуктов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верять их качество по органолептическим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 (внешнему виду, цвету и запаху);</w:t>
            </w:r>
          </w:p>
          <w:p w:rsidR="0090632D" w:rsidRDefault="0090632D" w:rsidP="0090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и соблюдать условия хранения и сроки 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продаваемых продуктов;</w:t>
            </w:r>
          </w:p>
          <w:p w:rsidR="0090632D" w:rsidRDefault="0090632D" w:rsidP="0090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выявлении дефектов продаваемых продуктов и (или) их упаковки прекратить продажу, сообщив об этом администрации;</w:t>
            </w:r>
          </w:p>
          <w:p w:rsidR="0090632D" w:rsidRDefault="0090632D" w:rsidP="0090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следить за наличием акцизных и специальных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рок, штриховых кодов и других средств торговой маркировки товаров, предусмотренных действу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щими законами, иными нормативными правовыми актами и ГОСТ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51074-97, ГОСТ Р 51087-97, ГОСТ Р 51121-97.</w:t>
            </w:r>
          </w:p>
          <w:p w:rsidR="0090632D" w:rsidRDefault="0090632D" w:rsidP="0090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32D" w:rsidTr="00CB6458">
        <w:tc>
          <w:tcPr>
            <w:tcW w:w="959" w:type="dxa"/>
          </w:tcPr>
          <w:p w:rsidR="0090632D" w:rsidRDefault="00F569E3" w:rsidP="00F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B69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619" w:type="dxa"/>
          </w:tcPr>
          <w:p w:rsidR="0090632D" w:rsidRDefault="0090632D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к продавцу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довольственных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5744" w:type="dxa"/>
          </w:tcPr>
          <w:p w:rsidR="007A2DAC" w:rsidRDefault="007A2DAC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Продавец продовольственных товаров должен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ветствовать требованиям:</w:t>
            </w:r>
          </w:p>
          <w:p w:rsidR="0090632D" w:rsidRDefault="007A2DAC" w:rsidP="00906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 отпуске покупателю проверять качество товара доступными ему методами;</w:t>
            </w:r>
          </w:p>
          <w:p w:rsidR="007A2DAC" w:rsidRDefault="007A2DAC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 продаже  сложных технических товаров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печивать квалифицированную помощь покупателю в выборе модели и марки;</w:t>
            </w:r>
          </w:p>
          <w:p w:rsidR="007A2DAC" w:rsidRDefault="007A2DAC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проверять комплектность и количественные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теристики продаваемых товаров</w:t>
            </w:r>
            <w:r w:rsidR="002D1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DAC" w:rsidRDefault="007A2DAC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84C" w:rsidTr="00CB6458">
        <w:tc>
          <w:tcPr>
            <w:tcW w:w="959" w:type="dxa"/>
          </w:tcPr>
          <w:p w:rsidR="002D184C" w:rsidRDefault="00F569E3" w:rsidP="00F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51B69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619" w:type="dxa"/>
          </w:tcPr>
          <w:p w:rsidR="002D184C" w:rsidRDefault="002D184C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к контролеру-кассиру</w:t>
            </w:r>
          </w:p>
        </w:tc>
        <w:tc>
          <w:tcPr>
            <w:tcW w:w="5744" w:type="dxa"/>
          </w:tcPr>
          <w:p w:rsidR="002D184C" w:rsidRDefault="002D184C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Контролёр-кассир должен соответствовать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ниям:</w:t>
            </w:r>
          </w:p>
          <w:p w:rsidR="002D184C" w:rsidRDefault="002D184C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устройство и правила эксплуатации ККМ, выполнять расчётные операции на ККМ различных типов, соблюдать требования нормативных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по применению ККМ при осуществлении дене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расчётов с населением, а также правила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оргтехники и торгового оборудования,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новленных на рабочем месте;</w:t>
            </w:r>
          </w:p>
          <w:p w:rsidR="002D184C" w:rsidRDefault="002D184C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ассортимент продаваемых товаров, маркиро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классификацию, основные характеристики и назначение;</w:t>
            </w:r>
          </w:p>
          <w:p w:rsidR="002D184C" w:rsidRDefault="002D184C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проверять качество и количество продаваемых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варов, качество упаковки, наличие необходимой маркировки и правильность цен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ваемые услуги;</w:t>
            </w:r>
          </w:p>
          <w:p w:rsidR="002D184C" w:rsidRDefault="002D184C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устранять мелкие неисправности ККМ, уметь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правлять чековую и контрольную ленту и т.п.;</w:t>
            </w:r>
          </w:p>
          <w:p w:rsidR="008E0DD6" w:rsidRDefault="008E0DD6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обеспечивать безопасность обслуживания покуп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телей (следить за своевременным ремонтом ККМ, состоянием электропроводок, заземления и т.п.);</w:t>
            </w:r>
          </w:p>
          <w:p w:rsidR="002D184C" w:rsidRDefault="008E0DD6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знать признаки платёжеспособности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денежных знаков, порядок получения, хранения и выдачи денежных знаков и отличительные призн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платёжных средств безналичного расчёта (пласт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ковых карт и т.п.).</w:t>
            </w:r>
          </w:p>
          <w:p w:rsidR="002D184C" w:rsidRDefault="002D184C" w:rsidP="007A2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B69" w:rsidTr="00CB6458">
        <w:tc>
          <w:tcPr>
            <w:tcW w:w="959" w:type="dxa"/>
          </w:tcPr>
          <w:p w:rsidR="00151B69" w:rsidRDefault="00F569E3" w:rsidP="00F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1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0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151B69" w:rsidRDefault="00151B69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стандарта на правила расчёта с покупателями</w:t>
            </w:r>
          </w:p>
        </w:tc>
        <w:tc>
          <w:tcPr>
            <w:tcW w:w="5744" w:type="dxa"/>
          </w:tcPr>
          <w:p w:rsidR="00151B69" w:rsidRDefault="00151B69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 должен:</w:t>
            </w:r>
          </w:p>
          <w:p w:rsidR="00151B69" w:rsidRDefault="00151B69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четко назвать общую сумму покупки;</w:t>
            </w:r>
          </w:p>
          <w:p w:rsidR="00151B69" w:rsidRDefault="00151B69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пересчитать деньги, полученные от покупателя, чётко назвать их сумму;</w:t>
            </w:r>
          </w:p>
          <w:p w:rsidR="00151B69" w:rsidRDefault="00151B69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проверить денежные купюры на подлинность через детектор;</w:t>
            </w:r>
          </w:p>
          <w:p w:rsidR="00151B69" w:rsidRDefault="00151B69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положить деньги отдельно, на видное место;</w:t>
            </w:r>
          </w:p>
          <w:p w:rsidR="00151B69" w:rsidRDefault="00151B69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напечатать кассовый чек;</w:t>
            </w:r>
          </w:p>
          <w:p w:rsidR="00151B69" w:rsidRDefault="00151B69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назвать сумму причитающейся сдачи;</w:t>
            </w:r>
          </w:p>
          <w:p w:rsidR="00151B69" w:rsidRDefault="00151B69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выдать сдачу покупателю вместе с погашенным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через денежный приёмник (при этом бумажные купюры и разменную монету выдавать одновреме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но), пересчитывая;</w:t>
            </w:r>
          </w:p>
          <w:p w:rsidR="00151B69" w:rsidRDefault="00151B69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убрать деньги покупателя в денежный ящик 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крыть его.</w:t>
            </w:r>
          </w:p>
          <w:p w:rsidR="00151B69" w:rsidRDefault="00151B69" w:rsidP="00F6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Нельзя закрывать чек до получения наличных от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купателя.</w:t>
            </w:r>
          </w:p>
        </w:tc>
      </w:tr>
      <w:tr w:rsidR="00B51C46" w:rsidTr="00CB6458">
        <w:tc>
          <w:tcPr>
            <w:tcW w:w="959" w:type="dxa"/>
          </w:tcPr>
          <w:p w:rsidR="00B51C46" w:rsidRDefault="00F569E3" w:rsidP="00F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5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стандарта на обслуживание по банковской карте</w:t>
            </w:r>
          </w:p>
        </w:tc>
        <w:tc>
          <w:tcPr>
            <w:tcW w:w="5744" w:type="dxa"/>
          </w:tcPr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 должен: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проверить срок действия карты;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убедиться, что карта отвечает международным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использование не ограничено одной страной или регионом, указанным на карте;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убедиться, что карта не повреждена;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проверить, нет ли признаков подделки карты;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проверить наличие подписи на панели для подписи – без подписи карта не принимается;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карта не подписана, необходимо проверить документ, удостоверяющий личность держателя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попросить клиента в его присутствии подписать карту;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клиент отказывается подписать карту, не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нимать её к оплате и предложить расплатиться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гой картой или наличными;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убедиться, что подпись на счёте соответствует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разцу подписи на карте (кроме операций, соверше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 вводом ПИН кода);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убедиться, что данные на счёте совпадают с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предъявленной карты – возможно, их несоотве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в случае подделки магнитной полосы или чипа карты.</w:t>
            </w:r>
          </w:p>
          <w:p w:rsidR="00B51C46" w:rsidRDefault="00B51C46" w:rsidP="003F3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Default="00F569E3" w:rsidP="00F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6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E6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стандарта внешнего вида сотру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5744" w:type="dxa"/>
          </w:tcPr>
          <w:p w:rsidR="00B51C46" w:rsidRDefault="00B51C46" w:rsidP="00D1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должен быть одет в форменную одежду. Форма должна быть всегда чистой и хорошо отгл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женной. Присутствие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именем, фамилией и наименованием должности и отдела обязательно. </w:t>
            </w:r>
          </w:p>
          <w:p w:rsidR="00B51C46" w:rsidRDefault="00B51C46" w:rsidP="00D1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Default="00F569E3" w:rsidP="00F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E65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стандарта</w:t>
            </w:r>
          </w:p>
          <w:p w:rsidR="00B51C46" w:rsidRDefault="00B51C46" w:rsidP="001F40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поведение в 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вом зале</w:t>
            </w:r>
          </w:p>
        </w:tc>
        <w:tc>
          <w:tcPr>
            <w:tcW w:w="5744" w:type="dxa"/>
          </w:tcPr>
          <w:p w:rsidR="00B51C46" w:rsidRDefault="00B51C46" w:rsidP="0006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 должен быть приветлив, оперативен,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петентен, занят выполнением основных обязанностей (выкладкой товара, оформлением витрин, обслуж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клиентов).</w:t>
            </w:r>
          </w:p>
          <w:p w:rsidR="00B51C46" w:rsidRDefault="00B51C46" w:rsidP="0006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Торговым работникам запрещается обсуждать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проблемы на рабочем месте.</w:t>
            </w:r>
          </w:p>
          <w:p w:rsidR="00B51C46" w:rsidRDefault="00B51C46" w:rsidP="0006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Запрещается разрешать конфликтные ситуации в торговом зале.</w:t>
            </w:r>
          </w:p>
          <w:p w:rsidR="00B51C46" w:rsidRDefault="00B51C46" w:rsidP="0006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Default="00F569E3" w:rsidP="00F56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1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CE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стандарта на отпуск алкогольной и </w:t>
            </w:r>
            <w:r w:rsidRPr="00365679">
              <w:rPr>
                <w:rFonts w:ascii="Times New Roman" w:hAnsi="Times New Roman" w:cs="Times New Roman"/>
                <w:sz w:val="24"/>
                <w:szCs w:val="24"/>
              </w:rPr>
              <w:t>табачной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несовершеннолетним (покупателям младше 18 лет)</w:t>
            </w:r>
            <w:r w:rsidR="003325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50A" w:rsidRDefault="0033250A" w:rsidP="00CE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B51C46" w:rsidRDefault="00B65EB6" w:rsidP="00CE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 xml:space="preserve">е допускается розничная продажа алкогольной </w:t>
            </w:r>
            <w:r w:rsidR="008D10E7">
              <w:rPr>
                <w:rFonts w:ascii="Times New Roman" w:hAnsi="Times New Roman" w:cs="Times New Roman"/>
                <w:sz w:val="24"/>
                <w:szCs w:val="24"/>
              </w:rPr>
              <w:t xml:space="preserve">и табачной 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продукции несовершеннолетним.</w:t>
            </w:r>
          </w:p>
          <w:p w:rsidR="00703D0C" w:rsidRDefault="00B51C46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уточнения возраста, кассир должен попросить предъявить документ, удостоверяющий личность</w:t>
            </w:r>
            <w:r w:rsidR="002D4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209" w:rsidRDefault="002D4209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промышленности и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Российской Федерации от 15.04.2011 № 524  утверждён перечень документов, удостоверяющих личность и позволяющих  установить возраст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пателя алкогольной продукции, которые продавец вправе потребовать в случае возникновения у него сомнения в достижении этим покупателем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шеннолетия:</w:t>
            </w:r>
          </w:p>
          <w:p w:rsidR="00703D0C" w:rsidRDefault="00703D0C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6458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Федерации,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стоверяющий личность гражданина Российской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дерации на территории Российской Федерации;</w:t>
            </w:r>
          </w:p>
          <w:p w:rsidR="00703D0C" w:rsidRDefault="00703D0C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общегражданский заграничный паспорт;</w:t>
            </w:r>
          </w:p>
          <w:p w:rsidR="00703D0C" w:rsidRDefault="00703D0C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временное удостоверение личности гражданина Российской Федерации;</w:t>
            </w:r>
          </w:p>
          <w:p w:rsidR="00703D0C" w:rsidRDefault="00703D0C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моряка (удостоверение личности моряка);</w:t>
            </w:r>
          </w:p>
          <w:p w:rsidR="00703D0C" w:rsidRDefault="00703D0C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дипломатический паспорт;</w:t>
            </w:r>
          </w:p>
          <w:p w:rsidR="00703D0C" w:rsidRDefault="00703D0C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служебный паспорт;</w:t>
            </w:r>
          </w:p>
          <w:p w:rsidR="00703D0C" w:rsidRDefault="00703D0C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личности военнослужащего или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енный билет гражданина Российской Федерации;</w:t>
            </w:r>
          </w:p>
          <w:p w:rsidR="002D4209" w:rsidRDefault="002D4209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паспорт иностранного гражданина;</w:t>
            </w:r>
          </w:p>
          <w:p w:rsidR="002D4209" w:rsidRDefault="002D4209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 на жительство в Российской Федерации;</w:t>
            </w:r>
          </w:p>
          <w:p w:rsidR="002D4209" w:rsidRDefault="002D4209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разрешение на временное проживание в Российской Федерации;</w:t>
            </w:r>
          </w:p>
          <w:p w:rsidR="002D4209" w:rsidRDefault="002D4209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удостоверение беженца;</w:t>
            </w:r>
          </w:p>
          <w:p w:rsidR="00703D0C" w:rsidRDefault="002D4209" w:rsidP="00703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свидетельство о предоставлении временного 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жища на территории Российской Федерации.</w:t>
            </w:r>
          </w:p>
          <w:p w:rsidR="00B51C46" w:rsidRDefault="00CB6458" w:rsidP="002D4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1C46" w:rsidTr="00CB6458">
        <w:tc>
          <w:tcPr>
            <w:tcW w:w="959" w:type="dxa"/>
          </w:tcPr>
          <w:p w:rsidR="00B51C46" w:rsidRDefault="008D10E7" w:rsidP="0022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247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6458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2619" w:type="dxa"/>
          </w:tcPr>
          <w:p w:rsidR="000D15E2" w:rsidRDefault="00B51C46" w:rsidP="000D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5E2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 xml:space="preserve"> дополн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 w:rsidRPr="000D1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</w:p>
          <w:p w:rsidR="00B51C46" w:rsidRPr="000D15E2" w:rsidRDefault="000D15E2" w:rsidP="000D1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времени и условий розничной продажи алкогольной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на территории Ульяновской области.</w:t>
            </w:r>
          </w:p>
        </w:tc>
        <w:tc>
          <w:tcPr>
            <w:tcW w:w="5744" w:type="dxa"/>
          </w:tcPr>
          <w:p w:rsidR="00B51C46" w:rsidRPr="000D15E2" w:rsidRDefault="00B51C46" w:rsidP="00CE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5E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Законом Ульяновской области </w:t>
            </w:r>
            <w:r w:rsidR="0033250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D15E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6EF4" w:rsidRPr="000D15E2">
              <w:rPr>
                <w:rFonts w:ascii="Times New Roman" w:hAnsi="Times New Roman" w:cs="Times New Roman"/>
                <w:sz w:val="24"/>
                <w:szCs w:val="24"/>
              </w:rPr>
              <w:t xml:space="preserve">30.11.2011 </w:t>
            </w:r>
            <w:r w:rsidRPr="000D15E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26EF4" w:rsidRPr="000D15E2">
              <w:rPr>
                <w:rFonts w:ascii="Times New Roman" w:hAnsi="Times New Roman" w:cs="Times New Roman"/>
                <w:sz w:val="24"/>
                <w:szCs w:val="24"/>
              </w:rPr>
              <w:t>220-ЗО</w:t>
            </w:r>
            <w:r w:rsidRPr="000D15E2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426EF4" w:rsidRPr="000D15E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регулировании некот</w:t>
            </w:r>
            <w:r w:rsidR="00426EF4" w:rsidRPr="000D15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6EF4" w:rsidRPr="000D15E2">
              <w:rPr>
                <w:rFonts w:ascii="Times New Roman" w:hAnsi="Times New Roman" w:cs="Times New Roman"/>
                <w:sz w:val="24"/>
                <w:szCs w:val="24"/>
              </w:rPr>
              <w:t>рых вопросов, связанных с осуществлением розни</w:t>
            </w:r>
            <w:r w:rsidR="00426EF4" w:rsidRPr="000D15E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26EF4" w:rsidRPr="000D15E2">
              <w:rPr>
                <w:rFonts w:ascii="Times New Roman" w:hAnsi="Times New Roman" w:cs="Times New Roman"/>
                <w:sz w:val="24"/>
                <w:szCs w:val="24"/>
              </w:rPr>
              <w:t xml:space="preserve">ной  продажи алкогольной продукции на территории Ульяновской области» </w:t>
            </w:r>
            <w:r w:rsidR="000D15E2" w:rsidRPr="000D15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>е допускается розничная продажа алкогольной продукции с содержанием эт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>лового спирта более 15 процентов объёма готовой продукции с 20 часов до 23 часов,  а в субботу, во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>кресенье, 25 мая, 1 и 12 июня, 1 и 12 сентября</w:t>
            </w:r>
            <w:proofErr w:type="gramEnd"/>
            <w:r w:rsidR="000D15E2">
              <w:rPr>
                <w:rFonts w:ascii="Times New Roman" w:hAnsi="Times New Roman" w:cs="Times New Roman"/>
                <w:sz w:val="24"/>
                <w:szCs w:val="24"/>
              </w:rPr>
              <w:t xml:space="preserve"> – с 8 часов до 23 часов, за исключением розничной пр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15E2">
              <w:rPr>
                <w:rFonts w:ascii="Times New Roman" w:hAnsi="Times New Roman" w:cs="Times New Roman"/>
                <w:sz w:val="24"/>
                <w:szCs w:val="24"/>
              </w:rPr>
              <w:t>дажи</w:t>
            </w:r>
            <w:r w:rsidR="002F084A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алкогольной продукции, осуществляемой орг</w:t>
            </w:r>
            <w:r w:rsidR="002F08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084A">
              <w:rPr>
                <w:rFonts w:ascii="Times New Roman" w:hAnsi="Times New Roman" w:cs="Times New Roman"/>
                <w:sz w:val="24"/>
                <w:szCs w:val="24"/>
              </w:rPr>
              <w:t>низациями при оказании ими услуг общественного питания, а также розничной продажи алкогольной продукции, осуществляемой магазинами беспошли</w:t>
            </w:r>
            <w:r w:rsidR="002F08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F084A">
              <w:rPr>
                <w:rFonts w:ascii="Times New Roman" w:hAnsi="Times New Roman" w:cs="Times New Roman"/>
                <w:sz w:val="24"/>
                <w:szCs w:val="24"/>
              </w:rPr>
              <w:t>ной торговли.</w:t>
            </w:r>
          </w:p>
          <w:p w:rsidR="00B51C46" w:rsidRPr="000D15E2" w:rsidRDefault="00B51C46" w:rsidP="00CE1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Pr="00EA08EC" w:rsidRDefault="00224728" w:rsidP="0022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AC1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правил товарного соседства.</w:t>
            </w:r>
          </w:p>
        </w:tc>
        <w:tc>
          <w:tcPr>
            <w:tcW w:w="5744" w:type="dxa"/>
          </w:tcPr>
          <w:p w:rsidR="00B51C46" w:rsidRDefault="00B51C46" w:rsidP="00645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организациях торговли допускается продажа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продовольственных товаров в промышленной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ковке. Складские помещения для продовольственных и непродовольственных товаров должны быть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дельными. В торговых залах выделяются отдельные торговые зоны (отделы, места) для реализации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довольственных и непродовольственных товаров. Реализация непродовольственных  товаров не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осуществляться в непосредственной близости от отделов, реализующих пищевые продукты. Расф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совка непродовольственных товаров в организациях продовольственной  торговли запрещается.</w:t>
            </w:r>
          </w:p>
          <w:p w:rsidR="00B51C46" w:rsidRDefault="00B51C46" w:rsidP="00457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хранением различных видов готовой продукции.</w:t>
            </w:r>
          </w:p>
          <w:p w:rsidR="00B51C46" w:rsidRDefault="00B51C46" w:rsidP="00457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Pr="00EA08EC" w:rsidRDefault="00B51C46" w:rsidP="00224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7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7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мероприятий по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вору на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дезинсекции, дерат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зации.</w:t>
            </w:r>
          </w:p>
        </w:tc>
        <w:tc>
          <w:tcPr>
            <w:tcW w:w="5744" w:type="dxa"/>
          </w:tcPr>
          <w:p w:rsidR="00B51C46" w:rsidRDefault="00B51C46" w:rsidP="00696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торговли должен быть заключен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на проведение дезинфекции, дезинсекции и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тизации.</w:t>
            </w:r>
          </w:p>
          <w:p w:rsidR="00B51C46" w:rsidRDefault="00B51C46" w:rsidP="007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торговли должны проводиться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 по дезинсекции и дератизации помещений.</w:t>
            </w:r>
          </w:p>
          <w:p w:rsidR="00B51C46" w:rsidRDefault="00B51C46" w:rsidP="003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организовать ведение журнала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ведению работ по дератизации, дезинсекции или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нитарного паспорта объекта.</w:t>
            </w:r>
          </w:p>
          <w:p w:rsidR="00F62B3D" w:rsidRDefault="00F62B3D" w:rsidP="003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Pr="00EA08EC" w:rsidRDefault="00B51C46" w:rsidP="00DE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E2C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водственного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троля.</w:t>
            </w:r>
          </w:p>
          <w:p w:rsidR="00B51C46" w:rsidRDefault="00B51C46" w:rsidP="00F663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B51C46" w:rsidRDefault="00B51C46" w:rsidP="00075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 торговли должна быть разработана программа производственного контроля и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 производственный контроль.</w:t>
            </w:r>
          </w:p>
        </w:tc>
      </w:tr>
      <w:tr w:rsidR="00B51C46" w:rsidTr="00CB6458">
        <w:tc>
          <w:tcPr>
            <w:tcW w:w="959" w:type="dxa"/>
          </w:tcPr>
          <w:p w:rsidR="00B51C46" w:rsidRPr="00EA08EC" w:rsidRDefault="00B51C46" w:rsidP="00DE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2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FE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и безопасности пищевых продуктов, сырья и полуфабрик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5744" w:type="dxa"/>
          </w:tcPr>
          <w:p w:rsidR="00B51C46" w:rsidRDefault="00B51C46" w:rsidP="00DB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торговли должен осуществляться контроль наличия  полного комплекта товарно-сопроводительной документации:</w:t>
            </w:r>
          </w:p>
          <w:p w:rsidR="00B51C46" w:rsidRDefault="00B51C46" w:rsidP="00DB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сертификатов соответствия;</w:t>
            </w:r>
          </w:p>
          <w:p w:rsidR="00B51C46" w:rsidRDefault="00B51C46" w:rsidP="00DB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деклараций о соответствии;</w:t>
            </w:r>
          </w:p>
          <w:p w:rsidR="00B51C46" w:rsidRDefault="00B51C46" w:rsidP="00DB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свидетельства о государственной регистрации  (на  продукцию, произведённую на территории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Федерации);</w:t>
            </w:r>
          </w:p>
          <w:p w:rsidR="00B51C46" w:rsidRDefault="00B51C46" w:rsidP="00DB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ветеринарно-сопроводительных документов (на продукцию животного происхождения);</w:t>
            </w:r>
          </w:p>
          <w:p w:rsidR="00B51C46" w:rsidRDefault="00B51C46" w:rsidP="00DB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 на ввоз в Российскую Федерацию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карантинной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продукции: акт государственного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рантинного фитосанитарного контроля (на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растительного происхождения);</w:t>
            </w:r>
          </w:p>
          <w:p w:rsidR="00B51C46" w:rsidRDefault="00B51C46" w:rsidP="00DB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справок к товарно-транспортной накладной и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зовой таможенной декларации (на алкогольную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дукцию); </w:t>
            </w:r>
          </w:p>
          <w:p w:rsidR="00B51C46" w:rsidRDefault="00B51C46" w:rsidP="00DB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видов и наименований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ступившей продукции маркировке и упаковке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варно-сопроводительной документации.</w:t>
            </w:r>
          </w:p>
          <w:p w:rsidR="00B51C46" w:rsidRDefault="00B51C46" w:rsidP="00DB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принадлежности продукции к партии,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занной в сопроводительной документации.</w:t>
            </w:r>
          </w:p>
          <w:p w:rsidR="00B51C46" w:rsidRDefault="00B51C46" w:rsidP="00DB1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упаковки и маркировки 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требованиям санитарных правил и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стандартов (объём информации, наличие текста на русском языке, сроки годности).</w:t>
            </w:r>
          </w:p>
          <w:p w:rsidR="00B51C46" w:rsidRDefault="00B51C46" w:rsidP="00F7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отсутствием признаков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продукции, проверка тары, целостности упаковки, органолептические показатели (внешний вид, 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стенция, запах).</w:t>
            </w:r>
          </w:p>
          <w:p w:rsidR="00B51C46" w:rsidRDefault="00B51C46" w:rsidP="00F7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Овоскопирование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яйца.</w:t>
            </w:r>
          </w:p>
          <w:p w:rsidR="00B51C46" w:rsidRDefault="00B51C46" w:rsidP="00F7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ведения журнала входного контроля. </w:t>
            </w:r>
          </w:p>
          <w:p w:rsidR="00B51C46" w:rsidRDefault="00B51C46" w:rsidP="00F76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EB8" w:rsidTr="00CB6458">
        <w:tc>
          <w:tcPr>
            <w:tcW w:w="959" w:type="dxa"/>
          </w:tcPr>
          <w:p w:rsidR="00160EB8" w:rsidRDefault="009C23E7" w:rsidP="0011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19" w:type="dxa"/>
          </w:tcPr>
          <w:p w:rsidR="00160EB8" w:rsidRDefault="00160EB8" w:rsidP="00FE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условий</w:t>
            </w:r>
          </w:p>
          <w:p w:rsidR="00160EB8" w:rsidRDefault="00160EB8" w:rsidP="00FE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хранения пищевой продукции</w:t>
            </w:r>
          </w:p>
          <w:p w:rsidR="00160EB8" w:rsidRDefault="00160EB8" w:rsidP="00FE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EB8" w:rsidRDefault="00160EB8" w:rsidP="00FE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EB8" w:rsidRDefault="00160EB8" w:rsidP="00FE63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160EB8" w:rsidRDefault="00AC1655" w:rsidP="00AC1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хранении пищевой продукции должны 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даться условия хранения и срок годности,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ленные изготовителем. Установленные изготовит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 условия хранения должны обеспечивать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пищевой  продукции требованиям 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регламента Таможенного союза «О безопасности пищевой продукции»  и технических регламентов Таможенного союза на отдельные виды пищевой продукции.</w:t>
            </w:r>
          </w:p>
          <w:p w:rsidR="003F3F80" w:rsidRDefault="003F3F80" w:rsidP="00AC1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допускается хранение пищевой продукции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 с пищевой продукцией иного вида и непищ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продукцией в случае, если это может привести к загрязнению пищевой продукции.</w:t>
            </w:r>
          </w:p>
          <w:p w:rsidR="003F3F80" w:rsidRDefault="003F3F80" w:rsidP="00AC1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Пищевая продукция, находящаяся на хранении, должна сопровождаться информацией об условиях хранения, сроке годности данной продукции.</w:t>
            </w:r>
          </w:p>
          <w:p w:rsidR="003F3F80" w:rsidRDefault="003F3F80" w:rsidP="00AC1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Pr="00EA08EC" w:rsidRDefault="00B51C46" w:rsidP="0052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20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3A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условий хранения пищевой продукции, алкогол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продукции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продовольственных товаров и др.</w:t>
            </w:r>
          </w:p>
        </w:tc>
        <w:tc>
          <w:tcPr>
            <w:tcW w:w="5744" w:type="dxa"/>
          </w:tcPr>
          <w:p w:rsidR="00B51C46" w:rsidRDefault="00B51C46" w:rsidP="00FC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торговли должен осуществляться:</w:t>
            </w:r>
          </w:p>
          <w:p w:rsidR="00B51C46" w:rsidRDefault="00B51C46" w:rsidP="00FC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сроков и условий 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B51C46" w:rsidRDefault="00B51C46" w:rsidP="00FC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актов списания недоброкачественной продукции.</w:t>
            </w:r>
          </w:p>
          <w:p w:rsidR="00B51C46" w:rsidRDefault="00B51C46" w:rsidP="00FC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обязательным раздельным хранением различных видов готовой продукции;</w:t>
            </w:r>
          </w:p>
          <w:p w:rsidR="00B51C46" w:rsidRDefault="00B51C46" w:rsidP="00FC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соблюдения температурно-влажностных режимов при хранении, наличия в рабочем состоянии измерительных приборов в холодильных камерах, витринах;</w:t>
            </w:r>
          </w:p>
          <w:p w:rsidR="00B51C46" w:rsidRDefault="00B51C46" w:rsidP="00C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ведения журнала регистрации темпер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турно-влажностного режима в складских и торговых помещениях. </w:t>
            </w:r>
          </w:p>
          <w:p w:rsidR="00B51C46" w:rsidRDefault="00B51C46" w:rsidP="00C91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36" w:rsidTr="00CB6458">
        <w:tc>
          <w:tcPr>
            <w:tcW w:w="959" w:type="dxa"/>
          </w:tcPr>
          <w:p w:rsidR="00661B36" w:rsidRDefault="002A1596" w:rsidP="00115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19" w:type="dxa"/>
          </w:tcPr>
          <w:p w:rsidR="00661B36" w:rsidRDefault="00661B36" w:rsidP="0038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пищевой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дукции в </w:t>
            </w:r>
            <w:r w:rsidR="00381DD8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её  хранения и реализ</w:t>
            </w:r>
            <w:r w:rsidR="00381D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81DD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 w:rsidR="00112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1DD8" w:rsidRDefault="00381DD8" w:rsidP="00381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4" w:type="dxa"/>
          </w:tcPr>
          <w:p w:rsidR="00720290" w:rsidRDefault="00720290" w:rsidP="00FC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 обязан соблюдать обязательные с учётом профиля и специализации своей деятельности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установленные в государственных стандартах, санитарных, ветеринарных, противопожарных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вилах и других нормативных документах. </w:t>
            </w:r>
          </w:p>
          <w:p w:rsidR="006626DC" w:rsidRDefault="00670896" w:rsidP="00FC0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реализации пищевой продукции должны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блюдаться условия хранения и сроки годности такой продукции, установленные её изготовителем.</w:t>
            </w:r>
          </w:p>
          <w:p w:rsidR="0082158A" w:rsidRDefault="00051B6C" w:rsidP="00112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осуществляется реализация пищевой продукции, неупакованной в потребительскую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ковку или часть информации о которой размещена на листках-вкладышах, прилагаемых к упаковке,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вец обязан довести информацию о такой продукции до потребителя.</w:t>
            </w:r>
            <w:r w:rsidR="0082158A" w:rsidRPr="00821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B36" w:rsidRDefault="00661B36" w:rsidP="00112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Pr="00EA08EC" w:rsidRDefault="00B51C46" w:rsidP="002A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5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DE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но-техническим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янием помещений и оборудования,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окружающей среды.</w:t>
            </w:r>
          </w:p>
        </w:tc>
        <w:tc>
          <w:tcPr>
            <w:tcW w:w="5744" w:type="dxa"/>
          </w:tcPr>
          <w:p w:rsidR="00B51C46" w:rsidRDefault="00B51C46" w:rsidP="00DE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торговли должен осуществляться:</w:t>
            </w:r>
          </w:p>
          <w:p w:rsidR="00B51C46" w:rsidRDefault="00B51C46" w:rsidP="00DE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санитарно-техническим состоянием помещений и оборудования;</w:t>
            </w:r>
          </w:p>
          <w:p w:rsidR="00B51C46" w:rsidRDefault="00B51C46" w:rsidP="00DE7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расстановки 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вания, его наличием, достаточностью и исправн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стью;</w:t>
            </w:r>
          </w:p>
          <w:p w:rsidR="00B51C46" w:rsidRDefault="00B51C46" w:rsidP="00F6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  состоянием технолог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ческого, холодильного и торгово-технологического оборудования</w:t>
            </w:r>
            <w:r w:rsidR="00322E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D7C" w:rsidRDefault="00157D7C" w:rsidP="00F62B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Pr="00EA08EC" w:rsidRDefault="00B51C46" w:rsidP="00EB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34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труда персонала.</w:t>
            </w:r>
          </w:p>
        </w:tc>
        <w:tc>
          <w:tcPr>
            <w:tcW w:w="5744" w:type="dxa"/>
          </w:tcPr>
          <w:p w:rsidR="00B51C46" w:rsidRDefault="00B51C46" w:rsidP="0034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торговли должен осуществляться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состоянием:</w:t>
            </w:r>
          </w:p>
          <w:p w:rsidR="00B51C46" w:rsidRDefault="00B51C46" w:rsidP="0034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микроклимата производственных помещений (те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пература, влажность и скорость движения воздуха);</w:t>
            </w:r>
          </w:p>
          <w:p w:rsidR="00B51C46" w:rsidRDefault="00B51C46" w:rsidP="0034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освещённости на рабочих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стах;</w:t>
            </w:r>
          </w:p>
          <w:p w:rsidR="00B51C46" w:rsidRDefault="00B51C46" w:rsidP="0034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уровнем шума от холодильного и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тиляционного оборудования;</w:t>
            </w:r>
          </w:p>
          <w:p w:rsidR="00B51C46" w:rsidRDefault="00B51C46" w:rsidP="00CA0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 трудового процесса (подъём и перемещение груза вручную в течение смены).</w:t>
            </w:r>
          </w:p>
        </w:tc>
      </w:tr>
      <w:tr w:rsidR="00B51C46" w:rsidTr="00CB6458">
        <w:tc>
          <w:tcPr>
            <w:tcW w:w="959" w:type="dxa"/>
          </w:tcPr>
          <w:p w:rsidR="00B51C46" w:rsidRPr="00EA08EC" w:rsidRDefault="00132C01" w:rsidP="00132C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</w:tcPr>
          <w:p w:rsidR="00B51C46" w:rsidRDefault="00B51C46" w:rsidP="001F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санитарно-противоэпидемических (профилактических) мероприятий</w:t>
            </w:r>
          </w:p>
        </w:tc>
        <w:tc>
          <w:tcPr>
            <w:tcW w:w="5744" w:type="dxa"/>
          </w:tcPr>
          <w:p w:rsidR="00B51C46" w:rsidRDefault="00B51C46" w:rsidP="007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содержанием помещения магазина, соблюдение графика санитарных дней.</w:t>
            </w:r>
          </w:p>
          <w:p w:rsidR="00B51C46" w:rsidRDefault="00B51C46" w:rsidP="007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 соблюдением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эпидемического режима: режимом мытья и дези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фекции помещений, оборудования.</w:t>
            </w:r>
          </w:p>
          <w:p w:rsidR="00B51C46" w:rsidRDefault="00B51C46" w:rsidP="007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частоты проведения генеральной убо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(санитарные дни).</w:t>
            </w:r>
          </w:p>
          <w:p w:rsidR="00B51C46" w:rsidRDefault="00B51C46" w:rsidP="007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разделения уборочного инвентаря по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чению и его маркировка. Стирка санитарной одежды.</w:t>
            </w:r>
          </w:p>
          <w:p w:rsidR="00B51C46" w:rsidRDefault="00B51C46" w:rsidP="007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34" w:rsidTr="00CB6458">
        <w:tc>
          <w:tcPr>
            <w:tcW w:w="959" w:type="dxa"/>
          </w:tcPr>
          <w:p w:rsidR="00EB6634" w:rsidRDefault="00AE4006" w:rsidP="00A0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619" w:type="dxa"/>
          </w:tcPr>
          <w:p w:rsidR="00EB6634" w:rsidRDefault="00EB6634" w:rsidP="001F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противопожарной безопасности.</w:t>
            </w:r>
          </w:p>
        </w:tc>
        <w:tc>
          <w:tcPr>
            <w:tcW w:w="5744" w:type="dxa"/>
          </w:tcPr>
          <w:p w:rsidR="00EB6634" w:rsidRDefault="00EB6634" w:rsidP="007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 должна обеспечить 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требований противопожарной безопасности, предусмотренных требованиями Федерального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 22.07.2008 № 123-ФЗ «Технический регламент о требованиях пожарной безопасности».</w:t>
            </w:r>
          </w:p>
          <w:p w:rsidR="00EB6634" w:rsidRDefault="00EB6634" w:rsidP="00790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634" w:rsidTr="00CB6458">
        <w:tc>
          <w:tcPr>
            <w:tcW w:w="959" w:type="dxa"/>
          </w:tcPr>
          <w:p w:rsidR="00EB6634" w:rsidRDefault="00AE4006" w:rsidP="00A02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619" w:type="dxa"/>
          </w:tcPr>
          <w:p w:rsidR="00EB6634" w:rsidRDefault="00EB6634" w:rsidP="001F0C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антитеррористич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направленности.</w:t>
            </w:r>
          </w:p>
        </w:tc>
        <w:tc>
          <w:tcPr>
            <w:tcW w:w="5744" w:type="dxa"/>
          </w:tcPr>
          <w:p w:rsidR="00EB6634" w:rsidRDefault="00EB6634" w:rsidP="00EB6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предупреждения антитеррористических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организация торговли должна быть оборудована системами оповещения населения.</w:t>
            </w:r>
          </w:p>
          <w:p w:rsidR="00F62B3D" w:rsidRDefault="00F62B3D" w:rsidP="00EB6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Pr="00EA08EC" w:rsidRDefault="00AE4006" w:rsidP="00AE40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19" w:type="dxa"/>
          </w:tcPr>
          <w:p w:rsidR="00B51C46" w:rsidRDefault="00B51C46" w:rsidP="00D7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личной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гиены персонала</w:t>
            </w:r>
          </w:p>
        </w:tc>
        <w:tc>
          <w:tcPr>
            <w:tcW w:w="5744" w:type="dxa"/>
          </w:tcPr>
          <w:p w:rsidR="003F3F80" w:rsidRDefault="003F3F80" w:rsidP="00D7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занятые на работах, которые связаны с хранением, перевозкой (транспортированием) 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лизацией пищевой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 выполнении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непосредственные контакты работников с продовольственным (пищевым) сырьём и (или) пищевой продукцией, проходят обязательные предварительные при поступлении на работу и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одические медицинские осмотры в соответствии с законодательством го</w:t>
            </w:r>
            <w:r w:rsidR="007F7AD3">
              <w:rPr>
                <w:rFonts w:ascii="Times New Roman" w:hAnsi="Times New Roman" w:cs="Times New Roman"/>
                <w:sz w:val="24"/>
                <w:szCs w:val="24"/>
              </w:rPr>
              <w:t>сударства – члена Таможенного союза.</w:t>
            </w:r>
          </w:p>
          <w:p w:rsidR="007F7AD3" w:rsidRDefault="007F7AD3" w:rsidP="00D7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 торговли должен осуществляться:</w:t>
            </w:r>
          </w:p>
          <w:p w:rsidR="00B51C46" w:rsidRDefault="007F7AD3" w:rsidP="00D7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онтроль  за</w:t>
            </w:r>
            <w:proofErr w:type="gramEnd"/>
            <w:r w:rsidR="00B51C46"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у персонала личных мед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цинских книжек (при приёме на работу и в дальне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шем согласно графику прохождения медицинского осмотра)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C46" w:rsidRDefault="007F7AD3" w:rsidP="00D7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онтроль кратности прохождения медицинских осмотров и гигиенического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1C46" w:rsidRDefault="007F7AD3" w:rsidP="00D7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жедневный контроль наличия достаточного кол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чества чистой санитарной одежды, сре</w:t>
            </w:r>
            <w:proofErr w:type="gramStart"/>
            <w:r w:rsidR="00B51C46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="00B51C46">
              <w:rPr>
                <w:rFonts w:ascii="Times New Roman" w:hAnsi="Times New Roman" w:cs="Times New Roman"/>
                <w:sz w:val="24"/>
                <w:szCs w:val="24"/>
              </w:rPr>
              <w:t>я м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1C46">
              <w:rPr>
                <w:rFonts w:ascii="Times New Roman" w:hAnsi="Times New Roman" w:cs="Times New Roman"/>
                <w:sz w:val="24"/>
                <w:szCs w:val="24"/>
              </w:rPr>
              <w:t>тья и дезинфекции рук, аптечки первой помощи.</w:t>
            </w:r>
          </w:p>
          <w:p w:rsidR="00B51C46" w:rsidRDefault="00B51C46" w:rsidP="00D73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C46" w:rsidTr="00CB6458">
        <w:tc>
          <w:tcPr>
            <w:tcW w:w="959" w:type="dxa"/>
          </w:tcPr>
          <w:p w:rsidR="00B51C46" w:rsidRPr="00EA08EC" w:rsidRDefault="005C0E48" w:rsidP="005C0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619" w:type="dxa"/>
          </w:tcPr>
          <w:p w:rsidR="00B51C46" w:rsidRDefault="00B51C46" w:rsidP="00D14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прилег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 территории</w:t>
            </w:r>
          </w:p>
        </w:tc>
        <w:tc>
          <w:tcPr>
            <w:tcW w:w="5744" w:type="dxa"/>
          </w:tcPr>
          <w:p w:rsidR="00B51C46" w:rsidRDefault="00B51C4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Прилегающая к зданию территория должна </w:t>
            </w:r>
            <w:r w:rsidR="00737094">
              <w:rPr>
                <w:rFonts w:ascii="Times New Roman" w:hAnsi="Times New Roman" w:cs="Times New Roman"/>
                <w:sz w:val="24"/>
                <w:szCs w:val="24"/>
              </w:rPr>
              <w:t xml:space="preserve">иметь озеленение, должна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 благоустроена,</w:t>
            </w:r>
            <w:r w:rsidR="00737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вана,</w:t>
            </w:r>
            <w:r w:rsidR="0010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AF5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выделена зона для сбора и 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твёрдых бытовых отходов, оборудована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контейнерами.</w:t>
            </w:r>
          </w:p>
          <w:p w:rsidR="00131197" w:rsidRDefault="00131197" w:rsidP="0013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торговли должен быть заключен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 на вывоз твёрдых бытовых отходов.</w:t>
            </w:r>
          </w:p>
          <w:p w:rsidR="00B51C46" w:rsidRDefault="00B51C4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Организацией торговли должен осуществляться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троль:</w:t>
            </w:r>
          </w:p>
          <w:p w:rsidR="00B51C46" w:rsidRDefault="00B51C4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благоустройством и санитарным содержанием территории;</w:t>
            </w:r>
          </w:p>
          <w:p w:rsidR="00B51C46" w:rsidRDefault="00B51C4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оборудованием площадки для сбора мусора;</w:t>
            </w:r>
          </w:p>
          <w:p w:rsidR="00B51C46" w:rsidRDefault="00B51C4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наличием договоров и своевременностью вывоза мусора и других видов отходов. </w:t>
            </w:r>
          </w:p>
          <w:p w:rsidR="00B51C46" w:rsidRDefault="00B51C4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организации торговли и примыкающая к ней по периметру должна содержаться в чистоте.</w:t>
            </w:r>
          </w:p>
          <w:p w:rsidR="00B51C46" w:rsidRDefault="00B51C46" w:rsidP="0052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78C" w:rsidRDefault="0045378C"/>
    <w:p w:rsidR="00C91611" w:rsidRDefault="00157D7C" w:rsidP="00157D7C">
      <w:pPr>
        <w:jc w:val="center"/>
      </w:pPr>
      <w:r>
        <w:t>________________________</w:t>
      </w:r>
    </w:p>
    <w:p w:rsidR="00C91611" w:rsidRDefault="00C91611" w:rsidP="00157D7C">
      <w:pPr>
        <w:jc w:val="center"/>
      </w:pPr>
    </w:p>
    <w:p w:rsidR="00842342" w:rsidRDefault="00842342"/>
    <w:p w:rsidR="00842342" w:rsidRDefault="00842342"/>
    <w:sectPr w:rsidR="00842342" w:rsidSect="00D149F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22" w:rsidRDefault="00745E22" w:rsidP="00D149FB">
      <w:pPr>
        <w:spacing w:after="0" w:line="240" w:lineRule="auto"/>
      </w:pPr>
      <w:r>
        <w:separator/>
      </w:r>
    </w:p>
  </w:endnote>
  <w:endnote w:type="continuationSeparator" w:id="0">
    <w:p w:rsidR="00745E22" w:rsidRDefault="00745E22" w:rsidP="00D1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22" w:rsidRDefault="00745E22" w:rsidP="00D149FB">
      <w:pPr>
        <w:spacing w:after="0" w:line="240" w:lineRule="auto"/>
      </w:pPr>
      <w:r>
        <w:separator/>
      </w:r>
    </w:p>
  </w:footnote>
  <w:footnote w:type="continuationSeparator" w:id="0">
    <w:p w:rsidR="00745E22" w:rsidRDefault="00745E22" w:rsidP="00D1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814797"/>
      <w:docPartObj>
        <w:docPartGallery w:val="Page Numbers (Top of Page)"/>
        <w:docPartUnique/>
      </w:docPartObj>
    </w:sdtPr>
    <w:sdtEndPr/>
    <w:sdtContent>
      <w:p w:rsidR="00F375DD" w:rsidRDefault="00F375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ACA">
          <w:rPr>
            <w:noProof/>
          </w:rPr>
          <w:t>2</w:t>
        </w:r>
        <w:r>
          <w:fldChar w:fldCharType="end"/>
        </w:r>
      </w:p>
    </w:sdtContent>
  </w:sdt>
  <w:p w:rsidR="00F375DD" w:rsidRDefault="00F375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81"/>
    <w:rsid w:val="00030746"/>
    <w:rsid w:val="00051B6C"/>
    <w:rsid w:val="00063583"/>
    <w:rsid w:val="000759AC"/>
    <w:rsid w:val="000B2189"/>
    <w:rsid w:val="000C3075"/>
    <w:rsid w:val="000D15E2"/>
    <w:rsid w:val="00102CBE"/>
    <w:rsid w:val="00106AF5"/>
    <w:rsid w:val="0011218F"/>
    <w:rsid w:val="0011557B"/>
    <w:rsid w:val="00131197"/>
    <w:rsid w:val="00132C01"/>
    <w:rsid w:val="00151B69"/>
    <w:rsid w:val="00152AF1"/>
    <w:rsid w:val="00157D7C"/>
    <w:rsid w:val="00160EB8"/>
    <w:rsid w:val="00162972"/>
    <w:rsid w:val="0018056B"/>
    <w:rsid w:val="00185805"/>
    <w:rsid w:val="001A3608"/>
    <w:rsid w:val="001A7B48"/>
    <w:rsid w:val="001B44BB"/>
    <w:rsid w:val="001C0BE9"/>
    <w:rsid w:val="001D7FC1"/>
    <w:rsid w:val="001F0C51"/>
    <w:rsid w:val="001F2149"/>
    <w:rsid w:val="001F403E"/>
    <w:rsid w:val="001F5E72"/>
    <w:rsid w:val="00211C3B"/>
    <w:rsid w:val="00224728"/>
    <w:rsid w:val="00230025"/>
    <w:rsid w:val="0023618D"/>
    <w:rsid w:val="0027430E"/>
    <w:rsid w:val="002A1596"/>
    <w:rsid w:val="002A5F45"/>
    <w:rsid w:val="002D184C"/>
    <w:rsid w:val="002D4209"/>
    <w:rsid w:val="002D72BD"/>
    <w:rsid w:val="002E4E77"/>
    <w:rsid w:val="002F084A"/>
    <w:rsid w:val="003033C2"/>
    <w:rsid w:val="00313EB6"/>
    <w:rsid w:val="003159A1"/>
    <w:rsid w:val="00322EF9"/>
    <w:rsid w:val="003255A6"/>
    <w:rsid w:val="0033250A"/>
    <w:rsid w:val="003327E8"/>
    <w:rsid w:val="00342644"/>
    <w:rsid w:val="00365679"/>
    <w:rsid w:val="0037164F"/>
    <w:rsid w:val="003762EB"/>
    <w:rsid w:val="0037753D"/>
    <w:rsid w:val="00381DD8"/>
    <w:rsid w:val="00390AF2"/>
    <w:rsid w:val="003A77F8"/>
    <w:rsid w:val="003C4641"/>
    <w:rsid w:val="003E1153"/>
    <w:rsid w:val="003F3F80"/>
    <w:rsid w:val="00400004"/>
    <w:rsid w:val="00401801"/>
    <w:rsid w:val="00415B70"/>
    <w:rsid w:val="004258E2"/>
    <w:rsid w:val="00426EF4"/>
    <w:rsid w:val="00435785"/>
    <w:rsid w:val="0045378C"/>
    <w:rsid w:val="0045532E"/>
    <w:rsid w:val="00457278"/>
    <w:rsid w:val="004649DF"/>
    <w:rsid w:val="00474E2B"/>
    <w:rsid w:val="00475E63"/>
    <w:rsid w:val="00481B7F"/>
    <w:rsid w:val="00491E0C"/>
    <w:rsid w:val="0049480C"/>
    <w:rsid w:val="0049731F"/>
    <w:rsid w:val="004D42B1"/>
    <w:rsid w:val="004F2D96"/>
    <w:rsid w:val="005203C3"/>
    <w:rsid w:val="00522FA6"/>
    <w:rsid w:val="0056164F"/>
    <w:rsid w:val="00562D49"/>
    <w:rsid w:val="00563377"/>
    <w:rsid w:val="00564112"/>
    <w:rsid w:val="0056766F"/>
    <w:rsid w:val="0057197D"/>
    <w:rsid w:val="005951A3"/>
    <w:rsid w:val="005C0E48"/>
    <w:rsid w:val="005E42EF"/>
    <w:rsid w:val="005F006A"/>
    <w:rsid w:val="006050CF"/>
    <w:rsid w:val="006230F4"/>
    <w:rsid w:val="00627F11"/>
    <w:rsid w:val="00641F8B"/>
    <w:rsid w:val="00645501"/>
    <w:rsid w:val="00656FE8"/>
    <w:rsid w:val="00661B36"/>
    <w:rsid w:val="006626DC"/>
    <w:rsid w:val="00667478"/>
    <w:rsid w:val="00670896"/>
    <w:rsid w:val="00680365"/>
    <w:rsid w:val="00682969"/>
    <w:rsid w:val="006829A1"/>
    <w:rsid w:val="00696C51"/>
    <w:rsid w:val="006D0275"/>
    <w:rsid w:val="006D457C"/>
    <w:rsid w:val="006F5F10"/>
    <w:rsid w:val="00703D0C"/>
    <w:rsid w:val="00711195"/>
    <w:rsid w:val="00711589"/>
    <w:rsid w:val="00720290"/>
    <w:rsid w:val="007328FD"/>
    <w:rsid w:val="00737094"/>
    <w:rsid w:val="00742B8E"/>
    <w:rsid w:val="00745E22"/>
    <w:rsid w:val="00784EF5"/>
    <w:rsid w:val="00787F22"/>
    <w:rsid w:val="0079031A"/>
    <w:rsid w:val="0079067A"/>
    <w:rsid w:val="007A2DAC"/>
    <w:rsid w:val="007A386F"/>
    <w:rsid w:val="007D7270"/>
    <w:rsid w:val="007E00AA"/>
    <w:rsid w:val="007F001B"/>
    <w:rsid w:val="007F41D3"/>
    <w:rsid w:val="007F7AD3"/>
    <w:rsid w:val="00820D8C"/>
    <w:rsid w:val="0082158A"/>
    <w:rsid w:val="008308DB"/>
    <w:rsid w:val="00834FA0"/>
    <w:rsid w:val="00842342"/>
    <w:rsid w:val="00864D92"/>
    <w:rsid w:val="008837BD"/>
    <w:rsid w:val="008C0BE4"/>
    <w:rsid w:val="008C6C83"/>
    <w:rsid w:val="008D10E7"/>
    <w:rsid w:val="008E0DD6"/>
    <w:rsid w:val="0090632D"/>
    <w:rsid w:val="00912C24"/>
    <w:rsid w:val="00913FD4"/>
    <w:rsid w:val="009266D0"/>
    <w:rsid w:val="00926A2F"/>
    <w:rsid w:val="00942C5F"/>
    <w:rsid w:val="009434BA"/>
    <w:rsid w:val="0098061B"/>
    <w:rsid w:val="009C23E7"/>
    <w:rsid w:val="009D5EF3"/>
    <w:rsid w:val="009D670A"/>
    <w:rsid w:val="009E2ACA"/>
    <w:rsid w:val="009E3CEB"/>
    <w:rsid w:val="00A02C7A"/>
    <w:rsid w:val="00A04164"/>
    <w:rsid w:val="00A10005"/>
    <w:rsid w:val="00A16FA2"/>
    <w:rsid w:val="00A349B0"/>
    <w:rsid w:val="00A41430"/>
    <w:rsid w:val="00A50285"/>
    <w:rsid w:val="00A542D0"/>
    <w:rsid w:val="00A763D9"/>
    <w:rsid w:val="00A86C48"/>
    <w:rsid w:val="00A87B9E"/>
    <w:rsid w:val="00A917F6"/>
    <w:rsid w:val="00A95D7E"/>
    <w:rsid w:val="00AA05AA"/>
    <w:rsid w:val="00AA7581"/>
    <w:rsid w:val="00AC1655"/>
    <w:rsid w:val="00AC16FF"/>
    <w:rsid w:val="00AC1C53"/>
    <w:rsid w:val="00AC5543"/>
    <w:rsid w:val="00AC7399"/>
    <w:rsid w:val="00AE4006"/>
    <w:rsid w:val="00AE7A47"/>
    <w:rsid w:val="00AF44CC"/>
    <w:rsid w:val="00B149B1"/>
    <w:rsid w:val="00B1760F"/>
    <w:rsid w:val="00B221F0"/>
    <w:rsid w:val="00B51C46"/>
    <w:rsid w:val="00B60D8F"/>
    <w:rsid w:val="00B65EB6"/>
    <w:rsid w:val="00B772F3"/>
    <w:rsid w:val="00B9148E"/>
    <w:rsid w:val="00BA7506"/>
    <w:rsid w:val="00BC20DC"/>
    <w:rsid w:val="00BD751E"/>
    <w:rsid w:val="00BE24EE"/>
    <w:rsid w:val="00BF3794"/>
    <w:rsid w:val="00C03223"/>
    <w:rsid w:val="00C05E1F"/>
    <w:rsid w:val="00C15495"/>
    <w:rsid w:val="00C16AA7"/>
    <w:rsid w:val="00C17578"/>
    <w:rsid w:val="00C20572"/>
    <w:rsid w:val="00C479B5"/>
    <w:rsid w:val="00C517E3"/>
    <w:rsid w:val="00C531FF"/>
    <w:rsid w:val="00C64FF2"/>
    <w:rsid w:val="00C91611"/>
    <w:rsid w:val="00C92514"/>
    <w:rsid w:val="00C95330"/>
    <w:rsid w:val="00CA030A"/>
    <w:rsid w:val="00CA663F"/>
    <w:rsid w:val="00CA741A"/>
    <w:rsid w:val="00CB6458"/>
    <w:rsid w:val="00CD5C93"/>
    <w:rsid w:val="00CE1588"/>
    <w:rsid w:val="00CE2411"/>
    <w:rsid w:val="00CF5BED"/>
    <w:rsid w:val="00D0463C"/>
    <w:rsid w:val="00D075D4"/>
    <w:rsid w:val="00D11428"/>
    <w:rsid w:val="00D149FB"/>
    <w:rsid w:val="00D253B0"/>
    <w:rsid w:val="00D465FD"/>
    <w:rsid w:val="00D52052"/>
    <w:rsid w:val="00D529E7"/>
    <w:rsid w:val="00D665B3"/>
    <w:rsid w:val="00D735D7"/>
    <w:rsid w:val="00D7510D"/>
    <w:rsid w:val="00D87DA3"/>
    <w:rsid w:val="00DB0D07"/>
    <w:rsid w:val="00DB17AE"/>
    <w:rsid w:val="00DE2CFD"/>
    <w:rsid w:val="00DE38BC"/>
    <w:rsid w:val="00DE7283"/>
    <w:rsid w:val="00E04C51"/>
    <w:rsid w:val="00E10689"/>
    <w:rsid w:val="00E651ED"/>
    <w:rsid w:val="00E82D59"/>
    <w:rsid w:val="00E905FA"/>
    <w:rsid w:val="00EA08EC"/>
    <w:rsid w:val="00EA586A"/>
    <w:rsid w:val="00EB1770"/>
    <w:rsid w:val="00EB4772"/>
    <w:rsid w:val="00EB4B92"/>
    <w:rsid w:val="00EB6634"/>
    <w:rsid w:val="00EE07BF"/>
    <w:rsid w:val="00EE6FD3"/>
    <w:rsid w:val="00F13AA5"/>
    <w:rsid w:val="00F14312"/>
    <w:rsid w:val="00F356B3"/>
    <w:rsid w:val="00F374DF"/>
    <w:rsid w:val="00F375DD"/>
    <w:rsid w:val="00F40248"/>
    <w:rsid w:val="00F526BB"/>
    <w:rsid w:val="00F569E3"/>
    <w:rsid w:val="00F60B93"/>
    <w:rsid w:val="00F62B3D"/>
    <w:rsid w:val="00F66344"/>
    <w:rsid w:val="00F66D5F"/>
    <w:rsid w:val="00F73C9A"/>
    <w:rsid w:val="00F76425"/>
    <w:rsid w:val="00F76DCB"/>
    <w:rsid w:val="00F83459"/>
    <w:rsid w:val="00F92FC0"/>
    <w:rsid w:val="00FB703A"/>
    <w:rsid w:val="00FC0A05"/>
    <w:rsid w:val="00FD149C"/>
    <w:rsid w:val="00FD5E7A"/>
    <w:rsid w:val="00FE638A"/>
    <w:rsid w:val="00FF589D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9FB"/>
  </w:style>
  <w:style w:type="paragraph" w:styleId="a6">
    <w:name w:val="footer"/>
    <w:basedOn w:val="a"/>
    <w:link w:val="a7"/>
    <w:uiPriority w:val="99"/>
    <w:unhideWhenUsed/>
    <w:rsid w:val="00D1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9FB"/>
  </w:style>
  <w:style w:type="paragraph" w:styleId="a8">
    <w:name w:val="Balloon Text"/>
    <w:basedOn w:val="a"/>
    <w:link w:val="a9"/>
    <w:uiPriority w:val="99"/>
    <w:semiHidden/>
    <w:unhideWhenUsed/>
    <w:rsid w:val="00A9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9FB"/>
  </w:style>
  <w:style w:type="paragraph" w:styleId="a6">
    <w:name w:val="footer"/>
    <w:basedOn w:val="a"/>
    <w:link w:val="a7"/>
    <w:uiPriority w:val="99"/>
    <w:unhideWhenUsed/>
    <w:rsid w:val="00D1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49FB"/>
  </w:style>
  <w:style w:type="paragraph" w:styleId="a8">
    <w:name w:val="Balloon Text"/>
    <w:basedOn w:val="a"/>
    <w:link w:val="a9"/>
    <w:uiPriority w:val="99"/>
    <w:semiHidden/>
    <w:unhideWhenUsed/>
    <w:rsid w:val="00A9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85AC-7650-4792-884A-F796150C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13</Pages>
  <Words>4107</Words>
  <Characters>23410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 ULN</Company>
  <LinksUpToDate>false</LinksUpToDate>
  <CharactersWithSpaces>27463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299</cp:revision>
  <cp:lastPrinted>2013-04-16T13:31:00Z</cp:lastPrinted>
  <dcterms:created xsi:type="dcterms:W3CDTF">2013-04-05T12:37:00Z</dcterms:created>
  <dcterms:modified xsi:type="dcterms:W3CDTF">2013-05-13T06:55:00Z</dcterms:modified>
</cp:coreProperties>
</file>